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18" w:rsidRPr="003D1112" w:rsidRDefault="00D64218" w:rsidP="003D1112">
      <w:pPr>
        <w:pStyle w:val="Rubrik1"/>
        <w:spacing w:before="0" w:after="0" w:line="240" w:lineRule="auto"/>
        <w:rPr>
          <w:sz w:val="2"/>
        </w:rPr>
        <w:sectPr w:rsidR="00D64218" w:rsidRPr="003D1112" w:rsidSect="008D6F4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907" w:left="4196" w:header="680" w:footer="454" w:gutter="0"/>
          <w:cols w:space="708"/>
          <w:titlePg/>
          <w:docGrid w:linePitch="360"/>
        </w:sectPr>
      </w:pPr>
      <w:bookmarkStart w:id="0" w:name="_GoBack"/>
      <w:bookmarkEnd w:id="0"/>
    </w:p>
    <w:p w:rsidR="00D64218" w:rsidRPr="00D64218" w:rsidRDefault="00D64218" w:rsidP="00D64218">
      <w:pPr>
        <w:spacing w:line="240" w:lineRule="auto"/>
        <w:rPr>
          <w:sz w:val="2"/>
          <w:szCs w:val="2"/>
        </w:rPr>
      </w:pPr>
    </w:p>
    <w:p w:rsidR="00D57DC0" w:rsidRDefault="008109D0" w:rsidP="00C852ED">
      <w:pPr>
        <w:pStyle w:val="Rubrik1"/>
      </w:pPr>
      <w:sdt>
        <w:sdtPr>
          <w:tag w:val="cntRubrik"/>
          <w:id w:val="-1131558052"/>
          <w:placeholder>
            <w:docPart w:val="0E187B19C30246588761EBCAE1FCDA35"/>
          </w:placeholder>
        </w:sdtPr>
        <w:sdtEndPr/>
        <w:sdtContent>
          <w:r w:rsidR="009B11DD">
            <w:t xml:space="preserve">Till </w:t>
          </w:r>
          <w:r w:rsidR="006644EC">
            <w:t xml:space="preserve">alla </w:t>
          </w:r>
          <w:r w:rsidR="009B11DD">
            <w:t>ledamöter i stadens råd för funktionshindersfrågor</w:t>
          </w:r>
          <w:r w:rsidR="00126C5C">
            <w:t xml:space="preserve"> </w:t>
          </w:r>
        </w:sdtContent>
      </w:sdt>
      <w:r w:rsidR="004B19CE" w:rsidRPr="006C655B">
        <w:t xml:space="preserve"> </w:t>
      </w:r>
      <w:bookmarkStart w:id="1" w:name="bkmStart"/>
      <w:bookmarkEnd w:id="1"/>
    </w:p>
    <w:p w:rsidR="0080275D" w:rsidRDefault="009B11DD" w:rsidP="009B11DD">
      <w:r w:rsidRPr="009B11DD">
        <w:t>Nu är det dags för Valborgsmässoafton, en kväll som vi i år får fira på ett annat sätt än traditionellt för att efterleva expertmyndigheternas rekommendationer.</w:t>
      </w:r>
    </w:p>
    <w:p w:rsidR="00677F4B" w:rsidRDefault="00677F4B" w:rsidP="009B11DD"/>
    <w:p w:rsidR="006644EC" w:rsidRDefault="00677F4B" w:rsidP="00677F4B">
      <w:r>
        <w:t xml:space="preserve">Stockholmarna prövas hårt i dessa oroliga och ovissa tider. Stockholms stads arbete är helt och hållet inriktat på att hantera det nya Coronaviruset covid-19 och pandemin. Arbetet handlar om att förhindra fortsatt smittspridning och att allt fler insjuknar samt </w:t>
      </w:r>
      <w:r w:rsidR="00B82880">
        <w:t xml:space="preserve">att </w:t>
      </w:r>
      <w:r>
        <w:t xml:space="preserve">upprätthålla stadens kärnverksamheter. </w:t>
      </w:r>
    </w:p>
    <w:p w:rsidR="006644EC" w:rsidRDefault="006644EC" w:rsidP="00677F4B"/>
    <w:p w:rsidR="00A64152" w:rsidRDefault="006644EC" w:rsidP="00677F4B">
      <w:r>
        <w:t xml:space="preserve">På stadens webbplats finns information om arbetet med Coronakrisen, </w:t>
      </w:r>
      <w:hyperlink r:id="rId12" w:history="1">
        <w:r>
          <w:rPr>
            <w:rStyle w:val="Hyperlnk"/>
          </w:rPr>
          <w:t>start.stockholm/aktuellt/nyheter/2020/03/stockholms-stads-arbete-med-coronakrisen/</w:t>
        </w:r>
      </w:hyperlink>
      <w:r>
        <w:t xml:space="preserve"> </w:t>
      </w:r>
    </w:p>
    <w:p w:rsidR="00A64152" w:rsidRDefault="00A64152" w:rsidP="00677F4B"/>
    <w:p w:rsidR="00677F4B" w:rsidRDefault="000925D7" w:rsidP="00677F4B">
      <w:r>
        <w:t xml:space="preserve">Jag kan bara beklaga att </w:t>
      </w:r>
      <w:r w:rsidR="006644EC">
        <w:t>situationen vi är mitt uppe i</w:t>
      </w:r>
      <w:r>
        <w:t xml:space="preserve"> även </w:t>
      </w:r>
      <w:r w:rsidR="0008675E">
        <w:t>drabbar</w:t>
      </w:r>
      <w:r>
        <w:t xml:space="preserve"> sammanträden med stadens råd för funktionshindersfrågor. </w:t>
      </w:r>
      <w:r w:rsidR="00BE6BE8">
        <w:t>De flesta</w:t>
      </w:r>
      <w:r w:rsidR="00677F4B">
        <w:t xml:space="preserve"> </w:t>
      </w:r>
      <w:r w:rsidR="009B4372">
        <w:t xml:space="preserve">av rådens </w:t>
      </w:r>
      <w:r w:rsidR="00677F4B">
        <w:t xml:space="preserve">sammanträden har </w:t>
      </w:r>
      <w:r w:rsidR="00BE6BE8">
        <w:t>ställts in</w:t>
      </w:r>
      <w:r w:rsidR="00B82880">
        <w:t xml:space="preserve">, liksom </w:t>
      </w:r>
      <w:r w:rsidR="009B4372">
        <w:t xml:space="preserve">en </w:t>
      </w:r>
      <w:r w:rsidR="00677F4B">
        <w:t xml:space="preserve">planerad temakväll för </w:t>
      </w:r>
      <w:r w:rsidR="009B4372">
        <w:t xml:space="preserve">alla </w:t>
      </w:r>
      <w:r w:rsidR="00677F4B">
        <w:t>ledamöter den 19 maj.</w:t>
      </w:r>
      <w:r w:rsidR="00B82880">
        <w:t xml:space="preserve"> Den sistnämnda </w:t>
      </w:r>
      <w:r w:rsidR="009B4372">
        <w:t>försöker vi</w:t>
      </w:r>
      <w:r w:rsidR="00B82880">
        <w:t xml:space="preserve"> genomföra i höst i stället.</w:t>
      </w:r>
    </w:p>
    <w:p w:rsidR="00BE6BE8" w:rsidRDefault="00BE6BE8" w:rsidP="00677F4B"/>
    <w:p w:rsidR="00BE6BE8" w:rsidRDefault="0056777D" w:rsidP="00677F4B">
      <w:r>
        <w:t>Likaså har k</w:t>
      </w:r>
      <w:r w:rsidR="00BE6BE8">
        <w:t>onferenser</w:t>
      </w:r>
      <w:r w:rsidR="006644EC">
        <w:t xml:space="preserve">, </w:t>
      </w:r>
      <w:r w:rsidR="00BE6BE8">
        <w:t>nätverks</w:t>
      </w:r>
      <w:r w:rsidR="006644EC">
        <w:t>träffar och arbetsmöten</w:t>
      </w:r>
      <w:r w:rsidR="00BE6BE8">
        <w:t xml:space="preserve"> kring tillgänglighetsfrågor</w:t>
      </w:r>
      <w:r>
        <w:t xml:space="preserve"> </w:t>
      </w:r>
      <w:r w:rsidR="00BE6BE8">
        <w:t xml:space="preserve">med verksamheter i staden, andra kommuner inklusive ett trestadsnätverk tillsammans med Göteborg och Malmö stad </w:t>
      </w:r>
      <w:r w:rsidR="00562697">
        <w:t>i</w:t>
      </w:r>
      <w:r w:rsidR="00BE6BE8">
        <w:t xml:space="preserve"> Stockholm ställts in.</w:t>
      </w:r>
    </w:p>
    <w:p w:rsidR="00D703EF" w:rsidRDefault="00D703EF" w:rsidP="009B11DD"/>
    <w:p w:rsidR="0080275D" w:rsidRDefault="00B82880" w:rsidP="009B11DD">
      <w:r>
        <w:t xml:space="preserve">För att i någon mån kompensera för </w:t>
      </w:r>
      <w:r w:rsidR="00DB3299">
        <w:t>vad den rådande situationen för med sig</w:t>
      </w:r>
      <w:r>
        <w:t xml:space="preserve"> vill jag gärna ge en </w:t>
      </w:r>
      <w:r w:rsidR="00D703EF">
        <w:t xml:space="preserve">kortfattad information om </w:t>
      </w:r>
      <w:r w:rsidR="0008675E">
        <w:t xml:space="preserve">aktuella frågor </w:t>
      </w:r>
      <w:r w:rsidR="00D703EF">
        <w:t>som</w:t>
      </w:r>
      <w:r>
        <w:t xml:space="preserve"> jag tror att ni kan vara intresserade av</w:t>
      </w:r>
      <w:r w:rsidR="0008675E">
        <w:t xml:space="preserve">. </w:t>
      </w:r>
      <w:r>
        <w:t xml:space="preserve"> </w:t>
      </w:r>
      <w:r w:rsidR="00D703EF">
        <w:t xml:space="preserve"> </w:t>
      </w:r>
    </w:p>
    <w:p w:rsidR="00D0684F" w:rsidRDefault="00D0684F" w:rsidP="009B11DD"/>
    <w:p w:rsidR="00D0684F" w:rsidRDefault="00D0684F" w:rsidP="00D0684F">
      <w:pPr>
        <w:pStyle w:val="Liststycke"/>
        <w:spacing w:line="300" w:lineRule="atLeast"/>
        <w:ind w:left="0"/>
      </w:pPr>
      <w:r>
        <w:rPr>
          <w:b/>
          <w:bCs/>
        </w:rPr>
        <w:t>Översynen av stadens råd för funktionshindersfrågor</w:t>
      </w:r>
      <w:r>
        <w:t xml:space="preserve"> </w:t>
      </w:r>
    </w:p>
    <w:p w:rsidR="001E2E08" w:rsidRDefault="00D0684F" w:rsidP="00D0684F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t>F</w:t>
      </w:r>
      <w:r w:rsidRPr="00D0684F">
        <w:rPr>
          <w:rFonts w:asciiTheme="minorHAnsi" w:hAnsiTheme="minorHAnsi" w:cstheme="minorHAnsi"/>
          <w:sz w:val="24"/>
          <w:szCs w:val="24"/>
        </w:rPr>
        <w:t xml:space="preserve">örslaget till ny organisation för </w:t>
      </w:r>
      <w:r>
        <w:rPr>
          <w:rFonts w:asciiTheme="minorHAnsi" w:hAnsiTheme="minorHAnsi" w:cstheme="minorHAnsi"/>
          <w:sz w:val="24"/>
          <w:szCs w:val="24"/>
        </w:rPr>
        <w:t xml:space="preserve">stadens råd för funktionshindersfrågor </w:t>
      </w:r>
      <w:r w:rsidRPr="00D0684F">
        <w:rPr>
          <w:rFonts w:asciiTheme="minorHAnsi" w:hAnsiTheme="minorHAnsi" w:cstheme="minorHAnsi"/>
          <w:sz w:val="24"/>
          <w:szCs w:val="24"/>
        </w:rPr>
        <w:t xml:space="preserve">råden kommer att färdigställas och skickas på remiss under hösten. Därefter ska </w:t>
      </w:r>
      <w:r>
        <w:rPr>
          <w:rFonts w:asciiTheme="minorHAnsi" w:hAnsiTheme="minorHAnsi" w:cstheme="minorHAnsi"/>
          <w:sz w:val="24"/>
          <w:szCs w:val="24"/>
        </w:rPr>
        <w:t xml:space="preserve">kommunfullmäktige fatta beslut. </w:t>
      </w:r>
      <w:r w:rsidRPr="00D0684F">
        <w:rPr>
          <w:rFonts w:asciiTheme="minorHAnsi" w:hAnsiTheme="minorHAnsi" w:cstheme="minorHAnsi"/>
          <w:sz w:val="24"/>
          <w:szCs w:val="24"/>
        </w:rPr>
        <w:t xml:space="preserve">Införandet av den nya organisationen senareläggs till 2022. </w:t>
      </w:r>
      <w:r>
        <w:rPr>
          <w:rFonts w:asciiTheme="minorHAnsi" w:hAnsiTheme="minorHAnsi" w:cstheme="minorHAnsi"/>
          <w:sz w:val="24"/>
          <w:szCs w:val="24"/>
        </w:rPr>
        <w:t xml:space="preserve">Som ni </w:t>
      </w:r>
      <w:r w:rsidR="001E2E08">
        <w:rPr>
          <w:rFonts w:asciiTheme="minorHAnsi" w:hAnsiTheme="minorHAnsi" w:cstheme="minorHAnsi"/>
          <w:sz w:val="24"/>
          <w:szCs w:val="24"/>
        </w:rPr>
        <w:t>ser</w:t>
      </w:r>
      <w:r>
        <w:rPr>
          <w:rFonts w:asciiTheme="minorHAnsi" w:hAnsiTheme="minorHAnsi" w:cstheme="minorHAnsi"/>
          <w:sz w:val="24"/>
          <w:szCs w:val="24"/>
        </w:rPr>
        <w:t xml:space="preserve"> är tidsplanen förskjuten</w:t>
      </w:r>
      <w:r w:rsidR="007675D6">
        <w:rPr>
          <w:rFonts w:asciiTheme="minorHAnsi" w:hAnsiTheme="minorHAnsi" w:cstheme="minorHAnsi"/>
          <w:sz w:val="24"/>
          <w:szCs w:val="24"/>
        </w:rPr>
        <w:t xml:space="preserve">. Det </w:t>
      </w:r>
      <w:r w:rsidR="00F817CB">
        <w:rPr>
          <w:rFonts w:asciiTheme="minorHAnsi" w:hAnsiTheme="minorHAnsi" w:cstheme="minorHAnsi"/>
          <w:sz w:val="24"/>
          <w:szCs w:val="24"/>
        </w:rPr>
        <w:t>beror framför allt på</w:t>
      </w:r>
      <w:r w:rsidR="007675D6">
        <w:rPr>
          <w:rFonts w:asciiTheme="minorHAnsi" w:hAnsiTheme="minorHAnsi" w:cstheme="minorHAnsi"/>
          <w:sz w:val="24"/>
          <w:szCs w:val="24"/>
        </w:rPr>
        <w:t xml:space="preserve"> att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2E08">
        <w:rPr>
          <w:rFonts w:asciiTheme="minorHAnsi" w:hAnsiTheme="minorHAnsi" w:cstheme="minorHAnsi"/>
          <w:sz w:val="24"/>
          <w:szCs w:val="24"/>
        </w:rPr>
        <w:t xml:space="preserve">Veronica Wolgast Carstorp som ansvarar för översynen har fått ägna all tid åt </w:t>
      </w:r>
      <w:r w:rsidR="007675D6">
        <w:rPr>
          <w:rFonts w:asciiTheme="minorHAnsi" w:hAnsiTheme="minorHAnsi" w:cstheme="minorHAnsi"/>
          <w:sz w:val="24"/>
          <w:szCs w:val="24"/>
        </w:rPr>
        <w:t>krishantering</w:t>
      </w:r>
      <w:r w:rsidR="001E2E08">
        <w:rPr>
          <w:rFonts w:asciiTheme="minorHAnsi" w:hAnsiTheme="minorHAnsi" w:cstheme="minorHAnsi"/>
          <w:sz w:val="24"/>
          <w:szCs w:val="24"/>
        </w:rPr>
        <w:t xml:space="preserve"> under våren. </w:t>
      </w:r>
    </w:p>
    <w:p w:rsidR="001E2E08" w:rsidRDefault="001E2E08" w:rsidP="00D0684F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74621B" w:rsidRDefault="001E2E08" w:rsidP="00785600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fördel med att </w:t>
      </w:r>
      <w:r w:rsidR="007675D6">
        <w:rPr>
          <w:rFonts w:asciiTheme="minorHAnsi" w:hAnsiTheme="minorHAnsi" w:cstheme="minorHAnsi"/>
          <w:sz w:val="24"/>
          <w:szCs w:val="24"/>
        </w:rPr>
        <w:t>flytta fram</w:t>
      </w:r>
      <w:r>
        <w:rPr>
          <w:rFonts w:asciiTheme="minorHAnsi" w:hAnsiTheme="minorHAnsi" w:cstheme="minorHAnsi"/>
          <w:sz w:val="24"/>
          <w:szCs w:val="24"/>
        </w:rPr>
        <w:t xml:space="preserve"> införandet är att </w:t>
      </w:r>
      <w:r w:rsidR="007675D6">
        <w:rPr>
          <w:rFonts w:asciiTheme="minorHAnsi" w:hAnsiTheme="minorHAnsi" w:cstheme="minorHAnsi"/>
          <w:sz w:val="24"/>
          <w:szCs w:val="24"/>
        </w:rPr>
        <w:t xml:space="preserve">det underlättar att  </w:t>
      </w:r>
      <w:r w:rsidR="00785600">
        <w:rPr>
          <w:rFonts w:asciiTheme="minorHAnsi" w:hAnsiTheme="minorHAnsi" w:cstheme="minorHAnsi"/>
          <w:sz w:val="24"/>
          <w:szCs w:val="24"/>
        </w:rPr>
        <w:t xml:space="preserve">genomföra den nya organisationen på </w:t>
      </w:r>
      <w:r>
        <w:rPr>
          <w:rFonts w:asciiTheme="minorHAnsi" w:hAnsiTheme="minorHAnsi" w:cstheme="minorHAnsi"/>
          <w:sz w:val="24"/>
          <w:szCs w:val="24"/>
        </w:rPr>
        <w:t xml:space="preserve">ett planerat och välordnat sätt. </w:t>
      </w:r>
    </w:p>
    <w:p w:rsidR="0056777D" w:rsidRDefault="002A4A69" w:rsidP="007675D6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Under </w:t>
      </w:r>
      <w:r w:rsidR="00785600">
        <w:rPr>
          <w:rFonts w:asciiTheme="minorHAnsi" w:hAnsiTheme="minorHAnsi" w:cstheme="minorHAnsi"/>
          <w:sz w:val="24"/>
          <w:szCs w:val="24"/>
        </w:rPr>
        <w:t xml:space="preserve">Coronapandemin </w:t>
      </w:r>
      <w:r w:rsidR="007675D6">
        <w:rPr>
          <w:rFonts w:asciiTheme="minorHAnsi" w:hAnsiTheme="minorHAnsi" w:cstheme="minorHAnsi"/>
          <w:sz w:val="24"/>
          <w:szCs w:val="24"/>
        </w:rPr>
        <w:t>har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60CC">
        <w:rPr>
          <w:rFonts w:asciiTheme="minorHAnsi" w:hAnsiTheme="minorHAnsi" w:cstheme="minorHAnsi"/>
          <w:sz w:val="24"/>
          <w:szCs w:val="24"/>
        </w:rPr>
        <w:t>mötesformer</w:t>
      </w:r>
      <w:r w:rsidR="006C6F4A">
        <w:rPr>
          <w:rFonts w:asciiTheme="minorHAnsi" w:hAnsiTheme="minorHAnsi" w:cstheme="minorHAnsi"/>
          <w:sz w:val="24"/>
          <w:szCs w:val="24"/>
        </w:rPr>
        <w:t xml:space="preserve"> för råden</w:t>
      </w:r>
      <w:r w:rsidR="000360CC">
        <w:rPr>
          <w:rFonts w:asciiTheme="minorHAnsi" w:hAnsiTheme="minorHAnsi" w:cstheme="minorHAnsi"/>
          <w:sz w:val="24"/>
          <w:szCs w:val="24"/>
        </w:rPr>
        <w:t xml:space="preserve"> hamnat i blixtljuset på ett helt annat sätt än tidigare</w:t>
      </w:r>
      <w:r w:rsidR="006C6F4A">
        <w:rPr>
          <w:rFonts w:asciiTheme="minorHAnsi" w:hAnsiTheme="minorHAnsi" w:cstheme="minorHAnsi"/>
          <w:sz w:val="24"/>
          <w:szCs w:val="24"/>
        </w:rPr>
        <w:t xml:space="preserve">, även om </w:t>
      </w:r>
      <w:r w:rsidR="00DF36F4">
        <w:rPr>
          <w:rFonts w:asciiTheme="minorHAnsi" w:hAnsiTheme="minorHAnsi" w:cstheme="minorHAnsi"/>
          <w:sz w:val="24"/>
          <w:szCs w:val="24"/>
        </w:rPr>
        <w:t>de</w:t>
      </w:r>
      <w:r w:rsidR="006C6F4A">
        <w:rPr>
          <w:rFonts w:asciiTheme="minorHAnsi" w:hAnsiTheme="minorHAnsi" w:cstheme="minorHAnsi"/>
          <w:sz w:val="24"/>
          <w:szCs w:val="24"/>
        </w:rPr>
        <w:t xml:space="preserve"> har funnits med </w:t>
      </w:r>
      <w:r w:rsidR="0074621B">
        <w:rPr>
          <w:rFonts w:asciiTheme="minorHAnsi" w:hAnsiTheme="minorHAnsi" w:cstheme="minorHAnsi"/>
          <w:sz w:val="24"/>
          <w:szCs w:val="24"/>
        </w:rPr>
        <w:t xml:space="preserve">i </w:t>
      </w:r>
      <w:r w:rsidR="006C6F4A">
        <w:rPr>
          <w:rFonts w:asciiTheme="minorHAnsi" w:hAnsiTheme="minorHAnsi" w:cstheme="minorHAnsi"/>
          <w:sz w:val="24"/>
          <w:szCs w:val="24"/>
        </w:rPr>
        <w:t>översynen</w:t>
      </w:r>
      <w:r w:rsidR="0074621B">
        <w:rPr>
          <w:rFonts w:asciiTheme="minorHAnsi" w:hAnsiTheme="minorHAnsi" w:cstheme="minorHAnsi"/>
          <w:sz w:val="24"/>
          <w:szCs w:val="24"/>
        </w:rPr>
        <w:t xml:space="preserve"> från</w:t>
      </w:r>
      <w:r w:rsidR="006C6F4A">
        <w:rPr>
          <w:rFonts w:asciiTheme="minorHAnsi" w:hAnsiTheme="minorHAnsi" w:cstheme="minorHAnsi"/>
          <w:sz w:val="24"/>
          <w:szCs w:val="24"/>
        </w:rPr>
        <w:t xml:space="preserve"> start</w:t>
      </w:r>
      <w:r w:rsidR="000360CC">
        <w:rPr>
          <w:rFonts w:asciiTheme="minorHAnsi" w:hAnsiTheme="minorHAnsi" w:cstheme="minorHAnsi"/>
          <w:sz w:val="24"/>
          <w:szCs w:val="24"/>
        </w:rPr>
        <w:t xml:space="preserve">. </w:t>
      </w:r>
      <w:r w:rsidR="006C6F4A">
        <w:rPr>
          <w:rFonts w:asciiTheme="minorHAnsi" w:hAnsiTheme="minorHAnsi" w:cstheme="minorHAnsi"/>
          <w:sz w:val="24"/>
          <w:szCs w:val="24"/>
        </w:rPr>
        <w:t xml:space="preserve">Framför allt har möjligheten att </w:t>
      </w:r>
      <w:r w:rsidR="000360CC">
        <w:rPr>
          <w:rFonts w:asciiTheme="minorHAnsi" w:hAnsiTheme="minorHAnsi" w:cstheme="minorHAnsi"/>
          <w:sz w:val="24"/>
          <w:szCs w:val="24"/>
        </w:rPr>
        <w:t>genomföra digitala sammanträden</w:t>
      </w:r>
      <w:r w:rsidR="006C6F4A">
        <w:rPr>
          <w:rFonts w:asciiTheme="minorHAnsi" w:hAnsiTheme="minorHAnsi" w:cstheme="minorHAnsi"/>
          <w:sz w:val="24"/>
          <w:szCs w:val="24"/>
        </w:rPr>
        <w:t xml:space="preserve"> diskuterats. Digitala mötesformer och vad som krävs för att göra det möjligt, bland annat ur tillgänglighetssynpunkt, behöver klargöras </w:t>
      </w:r>
      <w:r w:rsidR="0074621B">
        <w:rPr>
          <w:rFonts w:asciiTheme="minorHAnsi" w:hAnsiTheme="minorHAnsi" w:cstheme="minorHAnsi"/>
          <w:sz w:val="24"/>
          <w:szCs w:val="24"/>
        </w:rPr>
        <w:t>inom ramen för översynen av råden.</w:t>
      </w:r>
    </w:p>
    <w:p w:rsidR="0056777D" w:rsidRDefault="0056777D" w:rsidP="0056777D">
      <w:pPr>
        <w:pStyle w:val="Rubrik4"/>
      </w:pPr>
      <w:r>
        <w:t>Funktionshindersombudsmannens rapport 2019</w:t>
      </w:r>
    </w:p>
    <w:p w:rsidR="0056777D" w:rsidRPr="0056777D" w:rsidRDefault="0056777D" w:rsidP="0056777D">
      <w:r>
        <w:t>Vartannat år lämnar funktionshindersombudsmannen en rapport till kommunfullmäktige. Rapporten blev klar i höstas men väntar fortfarande på att behandlas i kommunfullmäktige. Först d</w:t>
      </w:r>
      <w:r w:rsidR="00A41049">
        <w:t xml:space="preserve">ärefter </w:t>
      </w:r>
      <w:r w:rsidR="0074621B">
        <w:t>kan vi publicera och sprida den</w:t>
      </w:r>
      <w:r>
        <w:t xml:space="preserve">. </w:t>
      </w:r>
      <w:r w:rsidR="00A41049">
        <w:t xml:space="preserve"> </w:t>
      </w:r>
    </w:p>
    <w:p w:rsidR="0041054C" w:rsidRDefault="006C6F4A" w:rsidP="0041054C">
      <w:pPr>
        <w:pStyle w:val="Rubrik4"/>
      </w:pPr>
      <w:r>
        <w:t>Ramavtalsupphandlingen av insiktsutbildningar</w:t>
      </w:r>
    </w:p>
    <w:p w:rsidR="009D0365" w:rsidRPr="009D0365" w:rsidRDefault="009D0365" w:rsidP="009D0365">
      <w:pPr>
        <w:rPr>
          <w:rFonts w:cstheme="minorHAnsi"/>
          <w:sz w:val="22"/>
        </w:rPr>
      </w:pPr>
      <w:r w:rsidRPr="009D0365">
        <w:rPr>
          <w:rFonts w:cstheme="minorHAnsi"/>
        </w:rPr>
        <w:t xml:space="preserve">Under hösten och våren har </w:t>
      </w:r>
      <w:r>
        <w:rPr>
          <w:rFonts w:cstheme="minorHAnsi"/>
        </w:rPr>
        <w:t xml:space="preserve">staden arbetat med att ta fram ett </w:t>
      </w:r>
      <w:r w:rsidRPr="009D0365">
        <w:rPr>
          <w:rFonts w:cstheme="minorHAnsi"/>
        </w:rPr>
        <w:t xml:space="preserve">underlag för upphandling </w:t>
      </w:r>
      <w:r>
        <w:rPr>
          <w:rFonts w:cstheme="minorHAnsi"/>
        </w:rPr>
        <w:t xml:space="preserve">av insiktsutbildningar om tillgänglighet </w:t>
      </w:r>
      <w:r w:rsidR="0074621B">
        <w:rPr>
          <w:rFonts w:cstheme="minorHAnsi"/>
        </w:rPr>
        <w:br/>
      </w:r>
      <w:r>
        <w:rPr>
          <w:rFonts w:cstheme="minorHAnsi"/>
        </w:rPr>
        <w:t xml:space="preserve">i </w:t>
      </w:r>
      <w:r w:rsidRPr="009D0365">
        <w:rPr>
          <w:rFonts w:cstheme="minorHAnsi"/>
        </w:rPr>
        <w:t xml:space="preserve">fysiska miljöer (inne- samt utemiljöer). </w:t>
      </w:r>
    </w:p>
    <w:p w:rsidR="009D0365" w:rsidRDefault="009D0365" w:rsidP="009D0365">
      <w:pPr>
        <w:rPr>
          <w:rFonts w:cstheme="minorHAnsi"/>
        </w:rPr>
      </w:pPr>
    </w:p>
    <w:p w:rsidR="009D0365" w:rsidRPr="009D0365" w:rsidRDefault="009D0365" w:rsidP="009D0365">
      <w:pPr>
        <w:rPr>
          <w:rFonts w:cstheme="minorHAnsi"/>
        </w:rPr>
      </w:pPr>
      <w:r>
        <w:rPr>
          <w:rFonts w:cstheme="minorHAnsi"/>
        </w:rPr>
        <w:t xml:space="preserve">I förra veckan annonserade stadens serviceförvaltning upphandlingen. Det innebär att </w:t>
      </w:r>
      <w:r w:rsidR="0074621B">
        <w:rPr>
          <w:rFonts w:cstheme="minorHAnsi"/>
        </w:rPr>
        <w:t xml:space="preserve">det </w:t>
      </w:r>
      <w:r>
        <w:rPr>
          <w:rFonts w:cstheme="minorHAnsi"/>
        </w:rPr>
        <w:t xml:space="preserve">nu är möjligt att lämna anbud. </w:t>
      </w:r>
      <w:r w:rsidRPr="009D0365">
        <w:rPr>
          <w:rFonts w:cstheme="minorHAnsi"/>
        </w:rPr>
        <w:t xml:space="preserve"> </w:t>
      </w:r>
    </w:p>
    <w:p w:rsidR="009D0365" w:rsidRPr="009D0365" w:rsidRDefault="009D0365" w:rsidP="009D0365">
      <w:pPr>
        <w:rPr>
          <w:rFonts w:cstheme="minorHAnsi"/>
        </w:rPr>
      </w:pPr>
    </w:p>
    <w:p w:rsidR="009D0365" w:rsidRPr="009D0365" w:rsidRDefault="009D0365" w:rsidP="009D0365">
      <w:pPr>
        <w:rPr>
          <w:rFonts w:cstheme="minorHAnsi"/>
        </w:rPr>
      </w:pPr>
      <w:r w:rsidRPr="009D0365">
        <w:rPr>
          <w:rFonts w:cstheme="minorHAnsi"/>
        </w:rPr>
        <w:t>Följande tidsplan gäller</w:t>
      </w:r>
      <w:r>
        <w:rPr>
          <w:rFonts w:cstheme="minorHAnsi"/>
        </w:rPr>
        <w:t>:</w:t>
      </w:r>
    </w:p>
    <w:p w:rsidR="009D0365" w:rsidRPr="009D0365" w:rsidRDefault="009D0365" w:rsidP="009D0365">
      <w:pPr>
        <w:rPr>
          <w:rFonts w:cstheme="minorHAnsi"/>
        </w:rPr>
      </w:pPr>
      <w:r w:rsidRPr="009D0365">
        <w:rPr>
          <w:rFonts w:cstheme="minorHAnsi"/>
        </w:rPr>
        <w:t>Sista dag för frågor: 16 maj 2020</w:t>
      </w:r>
    </w:p>
    <w:p w:rsidR="009D0365" w:rsidRPr="009D0365" w:rsidRDefault="009D0365" w:rsidP="009D0365">
      <w:pPr>
        <w:rPr>
          <w:rFonts w:cstheme="minorHAnsi"/>
        </w:rPr>
      </w:pPr>
      <w:r w:rsidRPr="009D0365">
        <w:rPr>
          <w:rFonts w:cstheme="minorHAnsi"/>
        </w:rPr>
        <w:t>Sista dag för anbud: 26 maj 2020</w:t>
      </w:r>
    </w:p>
    <w:p w:rsidR="009D0365" w:rsidRPr="009D0365" w:rsidRDefault="009D0365" w:rsidP="009D0365">
      <w:pPr>
        <w:rPr>
          <w:rFonts w:cstheme="minorHAnsi"/>
        </w:rPr>
      </w:pPr>
      <w:r w:rsidRPr="009D0365">
        <w:rPr>
          <w:rFonts w:cstheme="minorHAnsi"/>
        </w:rPr>
        <w:t>Anbudens giltighetstid: 31 december 2020</w:t>
      </w:r>
    </w:p>
    <w:p w:rsidR="009D0365" w:rsidRPr="009D0365" w:rsidRDefault="009D0365" w:rsidP="009D0365">
      <w:pPr>
        <w:pStyle w:val="Rubrik3"/>
      </w:pPr>
      <w:r w:rsidRPr="009D0365">
        <w:t>Länk till underlaget</w:t>
      </w:r>
    </w:p>
    <w:p w:rsidR="009D0365" w:rsidRPr="009D0365" w:rsidRDefault="009D0365" w:rsidP="009D0365">
      <w:pPr>
        <w:rPr>
          <w:rFonts w:cstheme="minorHAnsi"/>
        </w:rPr>
      </w:pPr>
      <w:r>
        <w:rPr>
          <w:rFonts w:cstheme="minorHAnsi"/>
        </w:rPr>
        <w:t xml:space="preserve">Om ni vill titta </w:t>
      </w:r>
      <w:r w:rsidRPr="009D0365">
        <w:rPr>
          <w:rFonts w:cstheme="minorHAnsi"/>
        </w:rPr>
        <w:t xml:space="preserve">på underlaget så </w:t>
      </w:r>
      <w:r>
        <w:rPr>
          <w:rFonts w:cstheme="minorHAnsi"/>
        </w:rPr>
        <w:t>hittar ni det</w:t>
      </w:r>
      <w:r w:rsidRPr="009D0365">
        <w:rPr>
          <w:rFonts w:cstheme="minorHAnsi"/>
        </w:rPr>
        <w:t xml:space="preserve"> via länken</w:t>
      </w:r>
      <w:r w:rsidR="00A41049">
        <w:rPr>
          <w:rFonts w:cstheme="minorHAnsi"/>
        </w:rPr>
        <w:t xml:space="preserve">, </w:t>
      </w:r>
      <w:hyperlink r:id="rId13" w:history="1">
        <w:r w:rsidRPr="009D0365">
          <w:rPr>
            <w:rStyle w:val="Hyperlnk"/>
            <w:rFonts w:cstheme="minorHAnsi"/>
          </w:rPr>
          <w:t>https://tendsign.com/doc.aspx?UniqueId=afahknztns</w:t>
        </w:r>
      </w:hyperlink>
    </w:p>
    <w:p w:rsidR="009D0365" w:rsidRDefault="009D0365" w:rsidP="009D0365"/>
    <w:p w:rsidR="00A41049" w:rsidRDefault="000951B4" w:rsidP="009D0365">
      <w:r>
        <w:t>A</w:t>
      </w:r>
      <w:r w:rsidR="009D0365">
        <w:t xml:space="preserve">nsvarig upphandlare </w:t>
      </w:r>
      <w:r>
        <w:t>på serviceförvaltningen har</w:t>
      </w:r>
      <w:r w:rsidR="009D0365">
        <w:t xml:space="preserve"> </w:t>
      </w:r>
      <w:r>
        <w:t>under arbetets gång uppmärksammat att det finns en stor efterfrågan på utbildningar om d</w:t>
      </w:r>
      <w:r w:rsidR="009D0365">
        <w:t>igital</w:t>
      </w:r>
      <w:r>
        <w:t xml:space="preserve">a miljöer och tillgänglighet. Hon har </w:t>
      </w:r>
      <w:r w:rsidR="00A41049">
        <w:t>därför</w:t>
      </w:r>
      <w:r>
        <w:t xml:space="preserve"> genomfört en inventering bland stadens förvaltningar och bolag för att kunna påvisa behovet internt</w:t>
      </w:r>
      <w:r w:rsidR="0074621B">
        <w:t xml:space="preserve"> och </w:t>
      </w:r>
      <w:r w:rsidR="002B49A4">
        <w:t xml:space="preserve">försöka </w:t>
      </w:r>
      <w:r>
        <w:t>få till stånd en upphandling kring</w:t>
      </w:r>
      <w:r w:rsidR="009D0365">
        <w:t xml:space="preserve"> digitala miljöer</w:t>
      </w:r>
      <w:r>
        <w:t xml:space="preserve"> och tillgänglighet längre fram. </w:t>
      </w:r>
    </w:p>
    <w:p w:rsidR="00A41049" w:rsidRDefault="00A41049" w:rsidP="00A41049"/>
    <w:p w:rsidR="0074621B" w:rsidRDefault="006C6F4A" w:rsidP="0041054C">
      <w:pPr>
        <w:pStyle w:val="Liststycke"/>
        <w:ind w:left="0"/>
        <w:rPr>
          <w:b/>
          <w:bCs/>
        </w:rPr>
      </w:pPr>
      <w:r>
        <w:rPr>
          <w:b/>
          <w:bCs/>
        </w:rPr>
        <w:t>S:t Julianpriset delas ut den 16 februari 202</w:t>
      </w:r>
      <w:r w:rsidR="0074621B">
        <w:rPr>
          <w:b/>
          <w:bCs/>
        </w:rPr>
        <w:t>1</w:t>
      </w:r>
    </w:p>
    <w:p w:rsidR="006C6F4A" w:rsidRPr="0041054C" w:rsidRDefault="006C6F4A" w:rsidP="0074621B">
      <w:pPr>
        <w:pStyle w:val="Liststycke"/>
        <w:spacing w:line="300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41054C">
        <w:rPr>
          <w:rFonts w:asciiTheme="minorHAnsi" w:hAnsiTheme="minorHAnsi" w:cstheme="minorHAnsi"/>
          <w:sz w:val="24"/>
          <w:szCs w:val="24"/>
        </w:rPr>
        <w:t>Tidpunkten ändras av praktiska skäl och kommer att kvarstå</w:t>
      </w:r>
      <w:r w:rsidR="0041054C">
        <w:rPr>
          <w:rFonts w:asciiTheme="minorHAnsi" w:hAnsiTheme="minorHAnsi" w:cstheme="minorHAnsi"/>
          <w:sz w:val="24"/>
          <w:szCs w:val="24"/>
        </w:rPr>
        <w:t xml:space="preserve">. </w:t>
      </w:r>
      <w:r w:rsidR="007462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6F4A" w:rsidRPr="0041054C" w:rsidRDefault="006C6F4A" w:rsidP="0074621B">
      <w:pPr>
        <w:pStyle w:val="Liststycke"/>
        <w:spacing w:line="300" w:lineRule="atLeast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C6F4A" w:rsidRDefault="0041054C" w:rsidP="0074621B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För närvarande pågår rekryteringen av utvärderare bland medarbetare i stadens verksamheter. </w:t>
      </w:r>
      <w:r w:rsidR="006C6F4A" w:rsidRPr="0041054C">
        <w:rPr>
          <w:rFonts w:asciiTheme="minorHAnsi" w:hAnsiTheme="minorHAnsi" w:cstheme="minorHAnsi"/>
          <w:sz w:val="24"/>
          <w:szCs w:val="24"/>
        </w:rPr>
        <w:t xml:space="preserve">Utvärderingsarbetet med verksamhetsbesök genomförs under hösten. </w:t>
      </w:r>
    </w:p>
    <w:p w:rsidR="0041054C" w:rsidRDefault="0041054C" w:rsidP="0074621B">
      <w:pPr>
        <w:pStyle w:val="Liststycke"/>
        <w:spacing w:line="300" w:lineRule="atLeast"/>
        <w:ind w:left="0"/>
        <w:rPr>
          <w:b/>
          <w:bCs/>
        </w:rPr>
      </w:pPr>
    </w:p>
    <w:p w:rsidR="00B83436" w:rsidRDefault="006C6F4A" w:rsidP="0041054C">
      <w:pPr>
        <w:pStyle w:val="Liststycke"/>
        <w:spacing w:line="300" w:lineRule="atLeast"/>
        <w:ind w:left="0"/>
        <w:rPr>
          <w:b/>
        </w:rPr>
      </w:pPr>
      <w:r w:rsidRPr="006644EC">
        <w:rPr>
          <w:b/>
        </w:rPr>
        <w:t xml:space="preserve">Vi behöver </w:t>
      </w:r>
      <w:r w:rsidR="00B83436" w:rsidRPr="006644EC">
        <w:rPr>
          <w:b/>
        </w:rPr>
        <w:t>er hjälp med t</w:t>
      </w:r>
      <w:r w:rsidRPr="006644EC">
        <w:rPr>
          <w:b/>
        </w:rPr>
        <w:t>ips på verksamheter som bör nomineras till priset</w:t>
      </w:r>
      <w:r w:rsidR="0041054C" w:rsidRPr="006644EC">
        <w:rPr>
          <w:b/>
        </w:rPr>
        <w:t>.</w:t>
      </w:r>
      <w:r w:rsidRPr="006644EC">
        <w:rPr>
          <w:b/>
        </w:rPr>
        <w:t xml:space="preserve"> </w:t>
      </w:r>
      <w:r w:rsidR="00B83436" w:rsidRPr="006644EC">
        <w:rPr>
          <w:b/>
        </w:rPr>
        <w:t xml:space="preserve"> </w:t>
      </w:r>
    </w:p>
    <w:p w:rsidR="0074621B" w:rsidRPr="006644EC" w:rsidRDefault="0074621B" w:rsidP="0041054C">
      <w:pPr>
        <w:pStyle w:val="Liststycke"/>
        <w:spacing w:line="300" w:lineRule="atLeast"/>
        <w:ind w:left="0"/>
        <w:rPr>
          <w:b/>
        </w:rPr>
      </w:pPr>
    </w:p>
    <w:p w:rsidR="006C6F4A" w:rsidRPr="0074621B" w:rsidRDefault="00B83436" w:rsidP="0041054C">
      <w:pPr>
        <w:pStyle w:val="Liststycke"/>
        <w:spacing w:line="300" w:lineRule="atLeast"/>
        <w:ind w:left="0"/>
        <w:rPr>
          <w:b/>
          <w:bCs/>
          <w:sz w:val="24"/>
          <w:szCs w:val="24"/>
        </w:rPr>
      </w:pPr>
      <w:r w:rsidRPr="0074621B">
        <w:rPr>
          <w:rFonts w:asciiTheme="minorHAnsi" w:hAnsiTheme="minorHAnsi" w:cstheme="minorHAnsi"/>
          <w:sz w:val="24"/>
          <w:szCs w:val="24"/>
        </w:rPr>
        <w:t>T</w:t>
      </w:r>
      <w:r w:rsidR="0041054C" w:rsidRPr="0074621B">
        <w:rPr>
          <w:rFonts w:asciiTheme="minorHAnsi" w:hAnsiTheme="minorHAnsi" w:cstheme="minorHAnsi"/>
          <w:sz w:val="24"/>
          <w:szCs w:val="24"/>
        </w:rPr>
        <w:t xml:space="preserve">ipsa </w:t>
      </w:r>
      <w:r w:rsidR="006C6F4A" w:rsidRPr="0074621B">
        <w:rPr>
          <w:rFonts w:asciiTheme="minorHAnsi" w:hAnsiTheme="minorHAnsi" w:cstheme="minorHAnsi"/>
          <w:sz w:val="24"/>
          <w:szCs w:val="24"/>
        </w:rPr>
        <w:t>på stadens webbplats</w:t>
      </w:r>
      <w:r w:rsidR="0041054C" w:rsidRPr="0074621B">
        <w:rPr>
          <w:rFonts w:asciiTheme="minorHAnsi" w:hAnsiTheme="minorHAnsi" w:cstheme="minorHAnsi"/>
          <w:sz w:val="24"/>
          <w:szCs w:val="24"/>
        </w:rPr>
        <w:t xml:space="preserve"> </w:t>
      </w:r>
      <w:r w:rsidR="006C6F4A" w:rsidRPr="0074621B">
        <w:rPr>
          <w:rFonts w:asciiTheme="minorHAnsi" w:hAnsiTheme="minorHAnsi" w:cstheme="minorHAnsi"/>
          <w:sz w:val="24"/>
          <w:szCs w:val="24"/>
        </w:rPr>
        <w:t xml:space="preserve">under rubriken Tipsa om vinnare, </w:t>
      </w:r>
      <w:hyperlink r:id="rId14" w:history="1">
        <w:r w:rsidR="006C6F4A" w:rsidRPr="0074621B">
          <w:rPr>
            <w:rStyle w:val="Hyperlnk"/>
            <w:rFonts w:asciiTheme="minorHAnsi" w:hAnsiTheme="minorHAnsi" w:cstheme="minorHAnsi"/>
            <w:sz w:val="24"/>
            <w:szCs w:val="24"/>
          </w:rPr>
          <w:t>https://start.stockholm/om-stockholms-stad/priser-och-utmarkelser/priser/st-julianpriset/</w:t>
        </w:r>
      </w:hyperlink>
      <w:r w:rsidR="006C6F4A" w:rsidRPr="0074621B">
        <w:rPr>
          <w:rFonts w:asciiTheme="minorHAnsi" w:hAnsiTheme="minorHAnsi" w:cstheme="minorHAnsi"/>
          <w:sz w:val="24"/>
          <w:szCs w:val="24"/>
        </w:rPr>
        <w:t xml:space="preserve">. Där </w:t>
      </w:r>
      <w:r w:rsidR="0041054C" w:rsidRPr="0074621B">
        <w:rPr>
          <w:rFonts w:asciiTheme="minorHAnsi" w:hAnsiTheme="minorHAnsi" w:cstheme="minorHAnsi"/>
          <w:sz w:val="24"/>
          <w:szCs w:val="24"/>
        </w:rPr>
        <w:t>finns mer</w:t>
      </w:r>
      <w:r w:rsidR="006C6F4A" w:rsidRPr="0074621B">
        <w:rPr>
          <w:rFonts w:asciiTheme="minorHAnsi" w:hAnsiTheme="minorHAnsi" w:cstheme="minorHAnsi"/>
          <w:sz w:val="24"/>
          <w:szCs w:val="24"/>
        </w:rPr>
        <w:t xml:space="preserve"> information </w:t>
      </w:r>
      <w:r w:rsidR="0074621B">
        <w:rPr>
          <w:rFonts w:asciiTheme="minorHAnsi" w:hAnsiTheme="minorHAnsi" w:cstheme="minorHAnsi"/>
          <w:sz w:val="24"/>
          <w:szCs w:val="24"/>
        </w:rPr>
        <w:br/>
      </w:r>
      <w:r w:rsidR="006C6F4A" w:rsidRPr="0074621B">
        <w:rPr>
          <w:rFonts w:asciiTheme="minorHAnsi" w:hAnsiTheme="minorHAnsi" w:cstheme="minorHAnsi"/>
          <w:sz w:val="24"/>
          <w:szCs w:val="24"/>
        </w:rPr>
        <w:t>om S:t Julianpriset. Tack på förhand!</w:t>
      </w:r>
    </w:p>
    <w:p w:rsidR="00BE6BE8" w:rsidRDefault="0041054C" w:rsidP="00BE6BE8">
      <w:pPr>
        <w:pStyle w:val="Rubrik4"/>
      </w:pPr>
      <w:r>
        <w:t>S</w:t>
      </w:r>
      <w:r w:rsidR="00BE6BE8">
        <w:t>tadens trygghetsmätning 2020</w:t>
      </w:r>
    </w:p>
    <w:p w:rsidR="00BE6BE8" w:rsidRDefault="00BE6BE8" w:rsidP="00B83436">
      <w:r>
        <w:t>Stadsledningskontoret</w:t>
      </w:r>
      <w:r w:rsidR="009B11DD">
        <w:t xml:space="preserve"> </w:t>
      </w:r>
      <w:r>
        <w:t>genomför under våren</w:t>
      </w:r>
      <w:r w:rsidR="009B11DD">
        <w:t xml:space="preserve"> </w:t>
      </w:r>
      <w:r>
        <w:t>en ny</w:t>
      </w:r>
      <w:r w:rsidR="009B11DD">
        <w:t xml:space="preserve"> trygghetsmätning för att ge underlag för </w:t>
      </w:r>
      <w:r w:rsidR="0074621B">
        <w:t>stadens</w:t>
      </w:r>
      <w:r w:rsidR="009B11DD">
        <w:t xml:space="preserve"> fortsatta trygghetsarbete. </w:t>
      </w:r>
      <w:r w:rsidR="00B83436">
        <w:t xml:space="preserve">Enkäten innehåller även </w:t>
      </w:r>
      <w:r>
        <w:t xml:space="preserve">frågor om funktionsnedsättning. </w:t>
      </w:r>
    </w:p>
    <w:p w:rsidR="00BE6BE8" w:rsidRPr="00BE6BE8" w:rsidRDefault="00BE6BE8" w:rsidP="00B83436">
      <w:pPr>
        <w:rPr>
          <w:rFonts w:cstheme="minorHAnsi"/>
          <w:szCs w:val="24"/>
        </w:rPr>
      </w:pPr>
    </w:p>
    <w:p w:rsidR="009B11DD" w:rsidRPr="00BE6BE8" w:rsidRDefault="009B11DD" w:rsidP="00B83436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BE6BE8">
        <w:rPr>
          <w:rFonts w:asciiTheme="minorHAnsi" w:hAnsiTheme="minorHAnsi" w:cstheme="minorHAnsi"/>
          <w:sz w:val="24"/>
          <w:szCs w:val="24"/>
        </w:rPr>
        <w:t xml:space="preserve">För att kunna möta </w:t>
      </w:r>
      <w:r w:rsidR="00BE6BE8" w:rsidRPr="00BE6BE8">
        <w:rPr>
          <w:rFonts w:asciiTheme="minorHAnsi" w:hAnsiTheme="minorHAnsi" w:cstheme="minorHAnsi"/>
          <w:sz w:val="24"/>
          <w:szCs w:val="24"/>
        </w:rPr>
        <w:t>ökande</w:t>
      </w:r>
      <w:r w:rsidRPr="00BE6BE8">
        <w:rPr>
          <w:rFonts w:asciiTheme="minorHAnsi" w:hAnsiTheme="minorHAnsi" w:cstheme="minorHAnsi"/>
          <w:sz w:val="24"/>
          <w:szCs w:val="24"/>
        </w:rPr>
        <w:t xml:space="preserve"> behov, både inom staden och från externa parter, av tillgänglig data fortsätter </w:t>
      </w:r>
      <w:r w:rsidR="00BE6BE8">
        <w:rPr>
          <w:rFonts w:asciiTheme="minorHAnsi" w:hAnsiTheme="minorHAnsi" w:cstheme="minorHAnsi"/>
          <w:sz w:val="24"/>
          <w:szCs w:val="24"/>
        </w:rPr>
        <w:t xml:space="preserve">staden </w:t>
      </w:r>
      <w:r w:rsidRPr="00BE6BE8">
        <w:rPr>
          <w:rFonts w:asciiTheme="minorHAnsi" w:hAnsiTheme="minorHAnsi" w:cstheme="minorHAnsi"/>
          <w:sz w:val="24"/>
          <w:szCs w:val="24"/>
        </w:rPr>
        <w:t>att utveckla arbetet med statistik, datahantering och öppen data</w:t>
      </w:r>
      <w:r w:rsidR="00D0684F">
        <w:rPr>
          <w:rFonts w:asciiTheme="minorHAnsi" w:hAnsiTheme="minorHAnsi" w:cstheme="minorHAnsi"/>
          <w:sz w:val="24"/>
          <w:szCs w:val="24"/>
        </w:rPr>
        <w:t>. På stadsledningskontoret håller en ny enhet för statistik och analys</w:t>
      </w:r>
      <w:r w:rsidRPr="00BE6BE8">
        <w:rPr>
          <w:rFonts w:asciiTheme="minorHAnsi" w:hAnsiTheme="minorHAnsi" w:cstheme="minorHAnsi"/>
          <w:sz w:val="24"/>
          <w:szCs w:val="24"/>
        </w:rPr>
        <w:t xml:space="preserve"> </w:t>
      </w:r>
      <w:r w:rsidR="0074621B">
        <w:rPr>
          <w:rFonts w:asciiTheme="minorHAnsi" w:hAnsiTheme="minorHAnsi" w:cstheme="minorHAnsi"/>
          <w:sz w:val="24"/>
          <w:szCs w:val="24"/>
        </w:rPr>
        <w:t xml:space="preserve">med </w:t>
      </w:r>
      <w:r w:rsidR="00D0684F">
        <w:rPr>
          <w:rFonts w:asciiTheme="minorHAnsi" w:hAnsiTheme="minorHAnsi" w:cstheme="minorHAnsi"/>
          <w:sz w:val="24"/>
          <w:szCs w:val="24"/>
        </w:rPr>
        <w:t>en samlad struktur att byggas upp. Det kommer förhoppningsvis även att gynna datainsamling och statistik inom funktionshindersområdet.</w:t>
      </w:r>
      <w:r w:rsidRPr="00BE6B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52ED" w:rsidRDefault="00C852ED" w:rsidP="00C852ED"/>
    <w:p w:rsidR="000972EC" w:rsidRDefault="00C852ED" w:rsidP="000972EC">
      <w:pPr>
        <w:pStyle w:val="Liststycke"/>
        <w:ind w:left="0"/>
      </w:pPr>
      <w:r>
        <w:rPr>
          <w:b/>
          <w:bCs/>
        </w:rPr>
        <w:t>Myndigheten för delaktighets (MFD) stöd och verktyg</w:t>
      </w:r>
      <w:r>
        <w:t xml:space="preserve"> </w:t>
      </w:r>
    </w:p>
    <w:p w:rsidR="00C852ED" w:rsidRPr="000972EC" w:rsidRDefault="000972EC" w:rsidP="000972EC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Staden har i </w:t>
      </w:r>
      <w:r w:rsidR="00BE6BE8">
        <w:rPr>
          <w:rFonts w:asciiTheme="minorHAnsi" w:hAnsiTheme="minorHAnsi" w:cstheme="minorHAnsi"/>
          <w:sz w:val="24"/>
          <w:szCs w:val="24"/>
        </w:rPr>
        <w:t>hög grad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6BE8">
        <w:rPr>
          <w:rFonts w:asciiTheme="minorHAnsi" w:hAnsiTheme="minorHAnsi" w:cstheme="minorHAnsi"/>
          <w:sz w:val="24"/>
          <w:szCs w:val="24"/>
        </w:rPr>
        <w:t>bidragit</w:t>
      </w:r>
      <w:r>
        <w:rPr>
          <w:rFonts w:asciiTheme="minorHAnsi" w:hAnsiTheme="minorHAnsi" w:cstheme="minorHAnsi"/>
          <w:sz w:val="24"/>
          <w:szCs w:val="24"/>
        </w:rPr>
        <w:t xml:space="preserve"> i MFD:s arbete  med att ta fram stöd och verktyg för kommunernas </w:t>
      </w:r>
      <w:r w:rsidR="00C852ED" w:rsidRPr="000972EC">
        <w:rPr>
          <w:rFonts w:asciiTheme="minorHAnsi" w:hAnsiTheme="minorHAnsi" w:cstheme="minorHAnsi"/>
          <w:sz w:val="24"/>
          <w:szCs w:val="24"/>
        </w:rPr>
        <w:t>tillgänglighetsarbete</w:t>
      </w:r>
      <w:r w:rsidR="00BE6BE8">
        <w:rPr>
          <w:rFonts w:asciiTheme="minorHAnsi" w:hAnsiTheme="minorHAnsi" w:cstheme="minorHAnsi"/>
          <w:sz w:val="24"/>
          <w:szCs w:val="24"/>
        </w:rPr>
        <w:t xml:space="preserve">, se </w:t>
      </w:r>
      <w:hyperlink r:id="rId15" w:history="1">
        <w:r w:rsidR="00BE6BE8" w:rsidRPr="00C550C9">
          <w:rPr>
            <w:rStyle w:val="Hyperlnk"/>
            <w:rFonts w:asciiTheme="minorHAnsi" w:hAnsiTheme="minorHAnsi" w:cstheme="minorHAnsi"/>
            <w:sz w:val="24"/>
            <w:szCs w:val="24"/>
          </w:rPr>
          <w:t>www.mfd.se</w:t>
        </w:r>
      </w:hyperlink>
      <w:r w:rsidR="00BE6BE8">
        <w:rPr>
          <w:rFonts w:asciiTheme="minorHAnsi" w:hAnsiTheme="minorHAnsi" w:cstheme="minorHAnsi"/>
          <w:sz w:val="24"/>
          <w:szCs w:val="24"/>
        </w:rPr>
        <w:t xml:space="preserve"> MFD har efterfrågat om staden vill medverka med synpunkter och förslag på hur deras stöd och verktyg kan förbättras. En referensgrupp har därför bildats med medarbetare från olika verksamheter i staden.  </w:t>
      </w:r>
    </w:p>
    <w:p w:rsidR="00C852ED" w:rsidRDefault="00C852ED" w:rsidP="00C852ED">
      <w:pPr>
        <w:pStyle w:val="Liststycke"/>
        <w:ind w:left="0"/>
        <w:rPr>
          <w:b/>
          <w:bCs/>
        </w:rPr>
      </w:pPr>
    </w:p>
    <w:p w:rsidR="000972EC" w:rsidRDefault="00C852ED" w:rsidP="000972EC">
      <w:pPr>
        <w:pStyle w:val="Liststycke"/>
        <w:ind w:left="0"/>
        <w:rPr>
          <w:b/>
          <w:bCs/>
        </w:rPr>
      </w:pPr>
      <w:r>
        <w:rPr>
          <w:b/>
          <w:bCs/>
        </w:rPr>
        <w:t>Aktuellt inom funktionshinderspolitiken</w:t>
      </w:r>
    </w:p>
    <w:p w:rsidR="00C852ED" w:rsidRPr="000972EC" w:rsidRDefault="00C852ED" w:rsidP="000972EC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0972EC">
        <w:rPr>
          <w:rFonts w:asciiTheme="minorHAnsi" w:hAnsiTheme="minorHAnsi" w:cstheme="minorHAnsi"/>
          <w:sz w:val="24"/>
          <w:szCs w:val="24"/>
        </w:rPr>
        <w:t xml:space="preserve">Det pågår flera utredningar som rör funktionshinderspolitiska frågor och levnadsvillkoren för personer med funktionsnedsättning. Se bland annat </w:t>
      </w:r>
      <w:hyperlink r:id="rId16" w:history="1">
        <w:r w:rsidRPr="000972EC">
          <w:rPr>
            <w:rStyle w:val="Hyperlnk"/>
            <w:rFonts w:asciiTheme="minorHAnsi" w:hAnsiTheme="minorHAnsi" w:cstheme="minorHAnsi"/>
            <w:sz w:val="24"/>
            <w:szCs w:val="24"/>
          </w:rPr>
          <w:t>www.regeringen.se/regeringens-politik/funktionshinder/</w:t>
        </w:r>
      </w:hyperlink>
      <w:r w:rsidRPr="000972EC">
        <w:rPr>
          <w:rFonts w:asciiTheme="minorHAnsi" w:hAnsiTheme="minorHAnsi" w:cstheme="minorHAnsi"/>
          <w:sz w:val="24"/>
          <w:szCs w:val="24"/>
        </w:rPr>
        <w:t>.</w:t>
      </w:r>
    </w:p>
    <w:p w:rsidR="000972EC" w:rsidRDefault="00C852ED" w:rsidP="0074621B">
      <w:pPr>
        <w:pStyle w:val="Liststycke"/>
        <w:spacing w:before="240" w:line="300" w:lineRule="atLeast"/>
        <w:ind w:left="0"/>
        <w:rPr>
          <w:b/>
          <w:bCs/>
        </w:rPr>
      </w:pPr>
      <w:r>
        <w:rPr>
          <w:b/>
          <w:bCs/>
        </w:rPr>
        <w:t>Främjande av fysisk aktivitet</w:t>
      </w:r>
    </w:p>
    <w:p w:rsidR="00C852ED" w:rsidRPr="000972EC" w:rsidRDefault="000972EC" w:rsidP="000972EC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av regeringens senaste utredningar </w:t>
      </w:r>
      <w:r w:rsidR="00C852ED" w:rsidRPr="000972EC">
        <w:rPr>
          <w:rFonts w:asciiTheme="minorHAnsi" w:hAnsiTheme="minorHAnsi" w:cstheme="minorHAnsi"/>
          <w:sz w:val="24"/>
          <w:szCs w:val="24"/>
        </w:rPr>
        <w:t xml:space="preserve">har som syfte att främja fysisk aktivitet bland befolkningen. Det framgår att särskilt sårbara grupper ska beaktas vid genomförandet, som barn, ungdomar och äldre samt personer med funktionsnedsättning, se </w:t>
      </w:r>
      <w:hyperlink r:id="rId17" w:history="1">
        <w:r w:rsidR="00C852ED" w:rsidRPr="000972EC">
          <w:rPr>
            <w:rStyle w:val="Hyperlnk"/>
            <w:rFonts w:asciiTheme="minorHAnsi" w:hAnsiTheme="minorHAnsi" w:cstheme="minorHAnsi"/>
            <w:sz w:val="24"/>
            <w:szCs w:val="24"/>
          </w:rPr>
          <w:t>https://www.regeringen.se/rattsliga-dokument/kommittedirektiv/2020/04/dir.-202040/</w:t>
        </w:r>
      </w:hyperlink>
      <w:r w:rsidR="00C852ED" w:rsidRPr="000972EC">
        <w:rPr>
          <w:rFonts w:asciiTheme="minorHAnsi" w:hAnsiTheme="minorHAnsi" w:cstheme="minorHAnsi"/>
          <w:sz w:val="24"/>
          <w:szCs w:val="24"/>
        </w:rPr>
        <w:t xml:space="preserve"> och </w:t>
      </w:r>
      <w:hyperlink r:id="rId18" w:history="1">
        <w:r w:rsidR="00C852ED" w:rsidRPr="000972EC">
          <w:rPr>
            <w:rStyle w:val="Hyperlnk"/>
            <w:rFonts w:asciiTheme="minorHAnsi" w:hAnsiTheme="minorHAnsi" w:cstheme="minorHAnsi"/>
            <w:sz w:val="24"/>
            <w:szCs w:val="24"/>
          </w:rPr>
          <w:t>https://news.cision.com/se/socialdepartementet/r/nationell-samordnare-for-okad-fysisk-aktivitet,c3089886</w:t>
        </w:r>
      </w:hyperlink>
      <w:r w:rsidR="00C852ED" w:rsidRPr="000972EC">
        <w:rPr>
          <w:rFonts w:asciiTheme="minorHAnsi" w:hAnsiTheme="minorHAnsi" w:cstheme="minorHAnsi"/>
          <w:sz w:val="24"/>
          <w:szCs w:val="24"/>
        </w:rPr>
        <w:t xml:space="preserve"> . </w:t>
      </w:r>
    </w:p>
    <w:p w:rsidR="00C852ED" w:rsidRDefault="00C852ED" w:rsidP="00C852ED">
      <w:pPr>
        <w:pStyle w:val="Liststycke"/>
        <w:ind w:left="0"/>
      </w:pPr>
    </w:p>
    <w:p w:rsidR="000972EC" w:rsidRDefault="00C852ED" w:rsidP="000972EC">
      <w:pPr>
        <w:pStyle w:val="Liststycke"/>
        <w:spacing w:line="300" w:lineRule="atLeast"/>
        <w:ind w:left="0"/>
        <w:rPr>
          <w:b/>
          <w:bCs/>
          <w:color w:val="3A3A3A"/>
        </w:rPr>
      </w:pPr>
      <w:r>
        <w:rPr>
          <w:b/>
          <w:bCs/>
        </w:rPr>
        <w:t xml:space="preserve">En ny EU-standard för tillgänglighet genom universell utformning </w:t>
      </w:r>
      <w:r>
        <w:rPr>
          <w:color w:val="3A3A3A"/>
        </w:rPr>
        <w:t>(</w:t>
      </w:r>
      <w:r>
        <w:rPr>
          <w:b/>
          <w:bCs/>
          <w:color w:val="3A3A3A"/>
        </w:rPr>
        <w:t>SS-EN 17161</w:t>
      </w:r>
      <w:r w:rsidR="000972EC">
        <w:rPr>
          <w:b/>
          <w:bCs/>
          <w:color w:val="3A3A3A"/>
        </w:rPr>
        <w:t>)</w:t>
      </w:r>
      <w:r>
        <w:rPr>
          <w:b/>
          <w:bCs/>
          <w:color w:val="3A3A3A"/>
        </w:rPr>
        <w:t xml:space="preserve">, Design </w:t>
      </w:r>
      <w:r w:rsidR="000972EC">
        <w:rPr>
          <w:b/>
          <w:bCs/>
          <w:color w:val="3A3A3A"/>
        </w:rPr>
        <w:t>för alla</w:t>
      </w:r>
    </w:p>
    <w:p w:rsidR="00C852ED" w:rsidRPr="000972EC" w:rsidRDefault="00C852ED" w:rsidP="000972EC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0972EC">
        <w:rPr>
          <w:rFonts w:asciiTheme="minorHAnsi" w:hAnsiTheme="minorHAnsi" w:cstheme="minorHAnsi"/>
          <w:color w:val="3A3A3A"/>
          <w:sz w:val="24"/>
          <w:szCs w:val="24"/>
        </w:rPr>
        <w:t xml:space="preserve">Standarden har tagits fram för att stödja arbetet </w:t>
      </w:r>
      <w:r w:rsidRPr="000972EC">
        <w:rPr>
          <w:rFonts w:asciiTheme="minorHAnsi" w:hAnsiTheme="minorHAnsi" w:cstheme="minorHAnsi"/>
          <w:color w:val="191E37"/>
          <w:sz w:val="24"/>
          <w:szCs w:val="24"/>
          <w:shd w:val="clear" w:color="auto" w:fill="FFFFFF"/>
        </w:rPr>
        <w:t>med att förhindra och undanröja hinder och säkerställa att personer med funktionsnedsättning har jämlik tillgång till produkter, varor och tjänster.</w:t>
      </w:r>
      <w:r w:rsidRPr="000972EC">
        <w:rPr>
          <w:rFonts w:asciiTheme="minorHAnsi" w:hAnsiTheme="minorHAnsi" w:cstheme="minorHAnsi"/>
          <w:color w:val="3A3A3A"/>
          <w:sz w:val="24"/>
          <w:szCs w:val="24"/>
        </w:rPr>
        <w:t xml:space="preserve"> </w:t>
      </w:r>
      <w:r w:rsidRPr="000972EC">
        <w:rPr>
          <w:rFonts w:asciiTheme="minorHAnsi" w:hAnsiTheme="minorHAnsi" w:cstheme="minorHAnsi"/>
          <w:sz w:val="24"/>
          <w:szCs w:val="24"/>
        </w:rPr>
        <w:t xml:space="preserve">Den ska hjälpa organisationer och offentliga, privata och samhällsbaserade aktörer att förstå och använda konceptet Design för alla. </w:t>
      </w:r>
      <w:r w:rsidRPr="000972E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 </w:t>
      </w:r>
      <w:hyperlink r:id="rId19" w:history="1">
        <w:r w:rsidRPr="000972EC">
          <w:rPr>
            <w:rStyle w:val="Hyperlnk"/>
            <w:rFonts w:asciiTheme="minorHAnsi" w:hAnsiTheme="minorHAnsi" w:cstheme="minorHAnsi"/>
            <w:sz w:val="24"/>
            <w:szCs w:val="24"/>
          </w:rPr>
          <w:t>https://www.sis.se/produkter/terminologi-och-dokumentation/allmanna-regler/ss-en-1716120192/</w:t>
        </w:r>
      </w:hyperlink>
    </w:p>
    <w:p w:rsidR="007A0B58" w:rsidRDefault="006232F9" w:rsidP="006670D5">
      <w:pPr>
        <w:pStyle w:val="Rubrik4"/>
        <w:spacing w:line="300" w:lineRule="atLeast"/>
      </w:pPr>
      <w:r>
        <w:t xml:space="preserve">Webbkurs om att ansöka om bidrag från fonder och stiftelser, </w:t>
      </w:r>
    </w:p>
    <w:p w:rsidR="006232F9" w:rsidRDefault="007A0B58" w:rsidP="00BB7814">
      <w:pPr>
        <w:rPr>
          <w:rFonts w:cstheme="minorHAnsi"/>
        </w:rPr>
      </w:pPr>
      <w:r w:rsidRPr="006232F9">
        <w:rPr>
          <w:rFonts w:cstheme="minorHAnsi"/>
        </w:rPr>
        <w:t xml:space="preserve">Habilitering &amp; Hälsa i Region Stockholm har tagit fram webbkursen ”Hur du ansöker om bidrag från fonder och stiftelser”. </w:t>
      </w:r>
    </w:p>
    <w:p w:rsidR="000925D7" w:rsidRDefault="000925D7" w:rsidP="00BB7814">
      <w:pPr>
        <w:rPr>
          <w:rFonts w:cstheme="minorHAnsi"/>
        </w:rPr>
      </w:pPr>
    </w:p>
    <w:p w:rsidR="006232F9" w:rsidRPr="00BB7814" w:rsidRDefault="000925D7" w:rsidP="00BB7814">
      <w:pPr>
        <w:rPr>
          <w:rFonts w:cstheme="minorHAnsi"/>
        </w:rPr>
      </w:pPr>
      <w:r w:rsidRPr="006232F9">
        <w:rPr>
          <w:rFonts w:cstheme="minorHAnsi"/>
        </w:rPr>
        <w:t xml:space="preserve">Kursen är kostnadsfri. </w:t>
      </w:r>
      <w:r w:rsidR="006232F9">
        <w:rPr>
          <w:rFonts w:cstheme="minorHAnsi"/>
        </w:rPr>
        <w:t xml:space="preserve">Den vänder sig till personer som har en </w:t>
      </w:r>
      <w:r w:rsidR="006232F9" w:rsidRPr="00BB7814">
        <w:rPr>
          <w:rFonts w:cstheme="minorHAnsi"/>
        </w:rPr>
        <w:t>funktionsnedsättning och ingår i habiliteringens målgrupper, till exempel personer med autism, intellektuell funktionsnedsättning och rörelsenedsättning.​</w:t>
      </w:r>
      <w:r w:rsidR="00BB7814" w:rsidRPr="00BB7814">
        <w:rPr>
          <w:rFonts w:cstheme="minorHAnsi"/>
        </w:rPr>
        <w:t xml:space="preserve"> Även anhöriga kan göra </w:t>
      </w:r>
      <w:r w:rsidR="006232F9" w:rsidRPr="00BB7814">
        <w:rPr>
          <w:rFonts w:cstheme="minorHAnsi"/>
        </w:rPr>
        <w:t>kursen.</w:t>
      </w:r>
      <w:r w:rsidR="00BB7814" w:rsidRPr="00BB7814">
        <w:rPr>
          <w:rFonts w:cstheme="minorHAnsi"/>
        </w:rPr>
        <w:t xml:space="preserve"> </w:t>
      </w:r>
    </w:p>
    <w:p w:rsidR="000925D7" w:rsidRDefault="000925D7" w:rsidP="00BB7814">
      <w:pPr>
        <w:rPr>
          <w:rFonts w:cstheme="minorHAnsi"/>
        </w:rPr>
      </w:pPr>
    </w:p>
    <w:p w:rsidR="007A0B58" w:rsidRPr="00BB7814" w:rsidRDefault="00BB7814" w:rsidP="00BB7814">
      <w:pPr>
        <w:rPr>
          <w:rFonts w:cstheme="minorHAnsi"/>
        </w:rPr>
      </w:pPr>
      <w:r w:rsidRPr="00BB7814">
        <w:rPr>
          <w:rFonts w:cstheme="minorHAnsi"/>
        </w:rPr>
        <w:t>Det går att göra</w:t>
      </w:r>
      <w:r w:rsidR="007A0B58" w:rsidRPr="00BB7814">
        <w:rPr>
          <w:rFonts w:cstheme="minorHAnsi"/>
        </w:rPr>
        <w:t xml:space="preserve"> </w:t>
      </w:r>
      <w:r w:rsidR="000925D7">
        <w:rPr>
          <w:rFonts w:cstheme="minorHAnsi"/>
        </w:rPr>
        <w:t>den</w:t>
      </w:r>
      <w:r w:rsidR="007A0B58" w:rsidRPr="00BB7814">
        <w:rPr>
          <w:rFonts w:cstheme="minorHAnsi"/>
        </w:rPr>
        <w:t xml:space="preserve"> vid </w:t>
      </w:r>
      <w:r w:rsidRPr="00BB7814">
        <w:rPr>
          <w:rFonts w:cstheme="minorHAnsi"/>
        </w:rPr>
        <w:t>en</w:t>
      </w:r>
      <w:r w:rsidR="007A0B58" w:rsidRPr="00BB7814">
        <w:rPr>
          <w:rFonts w:cstheme="minorHAnsi"/>
        </w:rPr>
        <w:t xml:space="preserve"> dator, surfplatta eller smartphone.</w:t>
      </w:r>
    </w:p>
    <w:p w:rsidR="007A0B58" w:rsidRDefault="007A0B58" w:rsidP="00BB7814">
      <w:pPr>
        <w:rPr>
          <w:rStyle w:val="Hyperlnk"/>
          <w:rFonts w:cstheme="minorHAnsi"/>
          <w:color w:val="0000FF"/>
        </w:rPr>
      </w:pPr>
      <w:r w:rsidRPr="00BB7814">
        <w:rPr>
          <w:rFonts w:cstheme="minorHAnsi"/>
        </w:rPr>
        <w:t xml:space="preserve">Läs mer på: </w:t>
      </w:r>
      <w:hyperlink r:id="rId20" w:history="1">
        <w:r w:rsidRPr="00BB7814">
          <w:rPr>
            <w:rStyle w:val="Hyperlnk"/>
            <w:rFonts w:cstheme="minorHAnsi"/>
            <w:color w:val="0000FF"/>
          </w:rPr>
          <w:t>Webbkurs - funktionshindersguiden.se &gt;</w:t>
        </w:r>
      </w:hyperlink>
    </w:p>
    <w:p w:rsidR="000925D7" w:rsidRDefault="000925D7" w:rsidP="006644EC">
      <w:pPr>
        <w:pStyle w:val="Rubrik4"/>
      </w:pPr>
      <w:r>
        <w:t xml:space="preserve">Ny funktionshindersombudman, FO </w:t>
      </w:r>
    </w:p>
    <w:p w:rsidR="006670D5" w:rsidRDefault="0008675E" w:rsidP="000925D7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 Ehnhage</w:t>
      </w:r>
      <w:r w:rsidR="000925D7">
        <w:rPr>
          <w:rFonts w:asciiTheme="minorHAnsi" w:hAnsiTheme="minorHAnsi" w:cstheme="minorHAnsi"/>
          <w:sz w:val="24"/>
          <w:szCs w:val="24"/>
        </w:rPr>
        <w:t xml:space="preserve"> slutar sin anställning</w:t>
      </w:r>
      <w:r>
        <w:rPr>
          <w:rFonts w:asciiTheme="minorHAnsi" w:hAnsiTheme="minorHAnsi" w:cstheme="minorHAnsi"/>
          <w:sz w:val="24"/>
          <w:szCs w:val="24"/>
        </w:rPr>
        <w:t xml:space="preserve"> som funktionshindersombudsman</w:t>
      </w:r>
      <w:r w:rsidR="000925D7">
        <w:rPr>
          <w:rFonts w:asciiTheme="minorHAnsi" w:hAnsiTheme="minorHAnsi" w:cstheme="minorHAnsi"/>
          <w:sz w:val="24"/>
          <w:szCs w:val="24"/>
        </w:rPr>
        <w:t xml:space="preserve"> i Stockholms stad och går i pension</w:t>
      </w:r>
      <w:r w:rsidR="006670D5">
        <w:rPr>
          <w:rFonts w:asciiTheme="minorHAnsi" w:hAnsiTheme="minorHAnsi" w:cstheme="minorHAnsi"/>
          <w:sz w:val="24"/>
          <w:szCs w:val="24"/>
        </w:rPr>
        <w:t xml:space="preserve"> i höst.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 </w:t>
      </w:r>
      <w:r w:rsidR="000925D7">
        <w:rPr>
          <w:rFonts w:asciiTheme="minorHAnsi" w:hAnsiTheme="minorHAnsi" w:cstheme="minorHAnsi"/>
          <w:sz w:val="24"/>
          <w:szCs w:val="24"/>
        </w:rPr>
        <w:t>Hon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 efterträds av Astrid Thornberg</w:t>
      </w:r>
      <w:r w:rsidR="000925D7">
        <w:rPr>
          <w:rFonts w:asciiTheme="minorHAnsi" w:hAnsiTheme="minorHAnsi" w:cstheme="minorHAnsi"/>
          <w:sz w:val="24"/>
          <w:szCs w:val="24"/>
        </w:rPr>
        <w:t xml:space="preserve">, som närmast kommer från 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 socialförvaltningen där hon </w:t>
      </w:r>
      <w:r w:rsidR="000925D7">
        <w:rPr>
          <w:rFonts w:asciiTheme="minorHAnsi" w:hAnsiTheme="minorHAnsi" w:cstheme="minorHAnsi"/>
          <w:sz w:val="24"/>
          <w:szCs w:val="24"/>
        </w:rPr>
        <w:t xml:space="preserve">idag 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arbetar som strateg </w:t>
      </w:r>
      <w:r w:rsidR="000925D7">
        <w:rPr>
          <w:rFonts w:asciiTheme="minorHAnsi" w:hAnsiTheme="minorHAnsi" w:cstheme="minorHAnsi"/>
          <w:sz w:val="24"/>
          <w:szCs w:val="24"/>
        </w:rPr>
        <w:t>inom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 funktionshindersområdet. </w:t>
      </w:r>
    </w:p>
    <w:p w:rsidR="006670D5" w:rsidRDefault="006670D5" w:rsidP="000925D7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</w:p>
    <w:p w:rsidR="00A41049" w:rsidRDefault="0008675E" w:rsidP="000925D7">
      <w:pPr>
        <w:pStyle w:val="Liststycke"/>
        <w:spacing w:line="3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Jag är väldigt glad över att Astrid blir stadens nya funktionshindersombudsman. Astrid tillträder den</w:t>
      </w:r>
      <w:r w:rsidR="000925D7" w:rsidRPr="000925D7">
        <w:rPr>
          <w:rFonts w:asciiTheme="minorHAnsi" w:hAnsiTheme="minorHAnsi" w:cstheme="minorHAnsi"/>
          <w:sz w:val="24"/>
          <w:szCs w:val="24"/>
        </w:rPr>
        <w:t xml:space="preserve"> 1 juni</w:t>
      </w:r>
      <w:r w:rsidR="000925D7">
        <w:rPr>
          <w:rFonts w:asciiTheme="minorHAnsi" w:hAnsiTheme="minorHAnsi" w:cstheme="minorHAnsi"/>
          <w:sz w:val="24"/>
          <w:szCs w:val="24"/>
        </w:rPr>
        <w:t xml:space="preserve"> och </w:t>
      </w:r>
      <w:r w:rsidR="000D1CFF">
        <w:rPr>
          <w:rFonts w:asciiTheme="minorHAnsi" w:hAnsiTheme="minorHAnsi" w:cstheme="minorHAnsi"/>
          <w:sz w:val="24"/>
          <w:szCs w:val="24"/>
        </w:rPr>
        <w:t xml:space="preserve">vi </w:t>
      </w:r>
      <w:r w:rsidR="000925D7">
        <w:rPr>
          <w:rFonts w:asciiTheme="minorHAnsi" w:hAnsiTheme="minorHAnsi" w:cstheme="minorHAnsi"/>
          <w:sz w:val="24"/>
          <w:szCs w:val="24"/>
        </w:rPr>
        <w:t xml:space="preserve">går dubbelt </w:t>
      </w:r>
      <w:r w:rsidR="006670D5">
        <w:rPr>
          <w:rFonts w:asciiTheme="minorHAnsi" w:hAnsiTheme="minorHAnsi" w:cstheme="minorHAnsi"/>
          <w:sz w:val="24"/>
          <w:szCs w:val="24"/>
        </w:rPr>
        <w:t>tills att jag slutar i månadsskiftet september-</w:t>
      </w:r>
      <w:r w:rsidR="000925D7">
        <w:rPr>
          <w:rFonts w:asciiTheme="minorHAnsi" w:hAnsiTheme="minorHAnsi" w:cstheme="minorHAnsi"/>
          <w:sz w:val="24"/>
          <w:szCs w:val="24"/>
        </w:rPr>
        <w:t xml:space="preserve"> oktober. </w:t>
      </w:r>
      <w:r w:rsidR="000D1CF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Varmt välkommen Astrid!</w:t>
      </w:r>
    </w:p>
    <w:p w:rsidR="00BB7814" w:rsidRDefault="006644EC" w:rsidP="006670D5">
      <w:pPr>
        <w:pStyle w:val="Rubrik4"/>
        <w:spacing w:line="300" w:lineRule="atLeast"/>
      </w:pPr>
      <w:r>
        <w:t>Avslutningsvis</w:t>
      </w:r>
    </w:p>
    <w:p w:rsidR="0008675E" w:rsidRDefault="00A41049" w:rsidP="006232F9">
      <w:r>
        <w:t>Avslutningsvis vill jag</w:t>
      </w:r>
      <w:r w:rsidR="006644EC">
        <w:t xml:space="preserve"> </w:t>
      </w:r>
      <w:r w:rsidR="00BB7814">
        <w:t xml:space="preserve">tacka för alla tips och förslag på vad staden behöver göra för att inkludera personer med funktionsnedsättning under Coronapandemin. Det har i flera fall bidragit till konkreta förbättringar, exempelvis när det gäller stadens information och kommunikation. </w:t>
      </w:r>
    </w:p>
    <w:p w:rsidR="0008675E" w:rsidRDefault="0008675E" w:rsidP="006232F9"/>
    <w:p w:rsidR="006644EC" w:rsidRDefault="006232F9" w:rsidP="006644EC">
      <w:r>
        <w:t xml:space="preserve">Tids nog kommer staden att </w:t>
      </w:r>
      <w:r w:rsidR="00BB7814">
        <w:t xml:space="preserve">tillsammans med funktionshindersråden </w:t>
      </w:r>
      <w:r>
        <w:t xml:space="preserve">behöva utvärdera och dra lärdomar av hur </w:t>
      </w:r>
      <w:r w:rsidR="00A41049">
        <w:br/>
      </w:r>
      <w:r>
        <w:t xml:space="preserve">vi </w:t>
      </w:r>
      <w:r w:rsidR="006670D5">
        <w:t xml:space="preserve">har </w:t>
      </w:r>
      <w:r>
        <w:t>hanterat situationen för personer med funktionsnedsättning under Coronapandemin</w:t>
      </w:r>
      <w:r w:rsidR="00A41049">
        <w:t xml:space="preserve">. Då </w:t>
      </w:r>
      <w:r w:rsidR="000D1CFF">
        <w:t>tror</w:t>
      </w:r>
      <w:r w:rsidR="00A41049">
        <w:t xml:space="preserve"> jag att</w:t>
      </w:r>
      <w:r>
        <w:t xml:space="preserve"> stadens Program för tillgänglighet och delaktighet för personer med funktionsnedsättning </w:t>
      </w:r>
      <w:r w:rsidR="00A41049">
        <w:t xml:space="preserve">kan bli ett viktigt </w:t>
      </w:r>
      <w:r>
        <w:t>underlag</w:t>
      </w:r>
      <w:r w:rsidR="006644EC">
        <w:t xml:space="preserve">. </w:t>
      </w:r>
    </w:p>
    <w:p w:rsidR="006644EC" w:rsidRDefault="006670D5" w:rsidP="006670D5">
      <w:pPr>
        <w:pStyle w:val="Rubrik4"/>
      </w:pPr>
      <w:r>
        <w:t>Trevlig Valborg!</w:t>
      </w:r>
    </w:p>
    <w:p w:rsidR="0008675E" w:rsidRDefault="0008675E" w:rsidP="0008675E">
      <w:r>
        <w:t>V</w:t>
      </w:r>
      <w:r w:rsidRPr="009B11DD">
        <w:t xml:space="preserve">årens ankomst uppmärksammas </w:t>
      </w:r>
      <w:r>
        <w:t xml:space="preserve">av Stockholms stad </w:t>
      </w:r>
      <w:r w:rsidRPr="009B11DD">
        <w:t xml:space="preserve">digitalt från Stadshuset med tal av kommunfullmäktiges ordförande och sång av Studentsångarna. </w:t>
      </w:r>
      <w:r>
        <w:t>Det blir en</w:t>
      </w:r>
      <w:r w:rsidRPr="009B11DD">
        <w:t xml:space="preserve"> digital majbrasa på </w:t>
      </w:r>
      <w:r>
        <w:t xml:space="preserve">stadens informationstavlor och på Globen. Läs gärna mer på </w:t>
      </w:r>
      <w:hyperlink r:id="rId21" w:history="1">
        <w:r>
          <w:rPr>
            <w:rStyle w:val="Hyperlnk"/>
          </w:rPr>
          <w:t>https://start.stockholm/aktuellt/nyheter/2020/04/en-lugn-och-stamningsfull-valborg/</w:t>
        </w:r>
      </w:hyperlink>
      <w:r>
        <w:t xml:space="preserve"> </w:t>
      </w:r>
    </w:p>
    <w:p w:rsidR="0008675E" w:rsidRDefault="0008675E" w:rsidP="00C852ED"/>
    <w:p w:rsidR="00D0684F" w:rsidRDefault="00D0684F" w:rsidP="00D0684F">
      <w:r>
        <w:t xml:space="preserve">Jag önskar er alla en fin och vårlik valborgsmässohelg, och än en gång tack för all god samverkan i en annorlunda och oviss tid! </w:t>
      </w:r>
    </w:p>
    <w:p w:rsidR="006232F9" w:rsidRDefault="006232F9" w:rsidP="00C852ED"/>
    <w:p w:rsidR="006232F9" w:rsidRDefault="006232F9" w:rsidP="00C852ED">
      <w:r>
        <w:t>Med vänlig hälsning</w:t>
      </w:r>
    </w:p>
    <w:p w:rsidR="006232F9" w:rsidRDefault="006232F9" w:rsidP="00C852ED"/>
    <w:p w:rsidR="006232F9" w:rsidRDefault="006232F9" w:rsidP="00C852ED">
      <w:r>
        <w:t>Pia Ehnhage</w:t>
      </w:r>
    </w:p>
    <w:p w:rsidR="006232F9" w:rsidRDefault="006232F9" w:rsidP="00C852ED">
      <w:r>
        <w:t>Funktionshindersombudsman i Stockholms stad</w:t>
      </w:r>
    </w:p>
    <w:p w:rsidR="006232F9" w:rsidRDefault="006232F9" w:rsidP="00C852ED"/>
    <w:p w:rsidR="00A41049" w:rsidRPr="00C852ED" w:rsidRDefault="00B82880" w:rsidP="00C852ED">
      <w:r>
        <w:rPr>
          <w:noProof/>
          <w:lang w:eastAsia="sv-SE"/>
        </w:rPr>
        <w:drawing>
          <wp:inline distT="0" distB="0" distL="0" distR="0">
            <wp:extent cx="1870710" cy="1238250"/>
            <wp:effectExtent l="0" t="0" r="0" b="0"/>
            <wp:docPr id="4" name="Bildobjekt 4" descr="http://im14.inviewer.se/info/40/40AMMX6F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14.inviewer.se/info/40/40AMMX6FL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049" w:rsidRPr="00C852ED" w:rsidSect="00D64218">
      <w:type w:val="continuous"/>
      <w:pgSz w:w="11906" w:h="16838" w:code="9"/>
      <w:pgMar w:top="2313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D0" w:rsidRDefault="008109D0" w:rsidP="00943698">
      <w:pPr>
        <w:spacing w:line="240" w:lineRule="auto"/>
      </w:pPr>
      <w:r>
        <w:separator/>
      </w:r>
    </w:p>
  </w:endnote>
  <w:endnote w:type="continuationSeparator" w:id="0">
    <w:p w:rsidR="008109D0" w:rsidRDefault="008109D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C" w:rsidRPr="00F30A57" w:rsidRDefault="00E30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C" w:rsidRDefault="00E308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D0" w:rsidRDefault="008109D0" w:rsidP="00943698">
      <w:pPr>
        <w:spacing w:line="240" w:lineRule="auto"/>
      </w:pPr>
      <w:r>
        <w:separator/>
      </w:r>
    </w:p>
  </w:footnote>
  <w:footnote w:type="continuationSeparator" w:id="0">
    <w:p w:rsidR="008109D0" w:rsidRDefault="008109D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085726">
      <w:trPr>
        <w:trHeight w:val="283"/>
      </w:trPr>
      <w:tc>
        <w:tcPr>
          <w:tcW w:w="3288" w:type="dxa"/>
          <w:vMerge w:val="restart"/>
        </w:tcPr>
        <w:p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058D45" wp14:editId="74096675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E3080C" w:rsidRPr="00467404" w:rsidRDefault="00E3080C" w:rsidP="00085726">
          <w:pPr>
            <w:pStyle w:val="Sidhuvud"/>
            <w:spacing w:before="80"/>
            <w:rPr>
              <w:b/>
            </w:rPr>
          </w:pPr>
        </w:p>
      </w:tc>
      <w:sdt>
        <w:sdtPr>
          <w:tag w:val="Group|Dokumenttyp|Dnr"/>
          <w:id w:val="1677840574"/>
          <w:placeholder>
            <w:docPart w:val="A71732464BCF438E989DBB03128B5053"/>
          </w:placeholder>
        </w:sdtPr>
        <w:sdtEndPr/>
        <w:sdtContent>
          <w:tc>
            <w:tcPr>
              <w:tcW w:w="3305" w:type="dxa"/>
              <w:vMerge w:val="restart"/>
            </w:tcPr>
            <w:p w:rsidR="00E3080C" w:rsidRDefault="00B724AB" w:rsidP="00085726">
              <w:pPr>
                <w:pStyle w:val="Sidhuvud"/>
                <w:jc w:val="right"/>
              </w:pPr>
              <w:r>
                <w:t xml:space="preserve"> </w:t>
              </w:r>
              <w:r w:rsidR="00C852ED">
                <w:t>S</w:t>
              </w:r>
              <w:r>
                <w:t xml:space="preserve">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04BDA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fldSimple w:instr=" NUMPAGES  \* Arabic  \* MERGEFORMAT ">
                <w:r w:rsidR="00004BDA">
                  <w:rPr>
                    <w:noProof/>
                  </w:rPr>
                  <w:t>5</w:t>
                </w:r>
              </w:fldSimple>
              <w:r>
                <w:t>)</w:t>
              </w:r>
            </w:p>
          </w:tc>
        </w:sdtContent>
      </w:sdt>
    </w:tr>
    <w:tr w:rsidR="00E3080C" w:rsidTr="00085726">
      <w:trPr>
        <w:trHeight w:val="794"/>
      </w:trPr>
      <w:tc>
        <w:tcPr>
          <w:tcW w:w="3288" w:type="dxa"/>
          <w:vMerge/>
        </w:tcPr>
        <w:p w:rsidR="00E3080C" w:rsidRDefault="00E3080C" w:rsidP="00085726">
          <w:pPr>
            <w:pStyle w:val="Sidhuvud"/>
          </w:pPr>
        </w:p>
      </w:tc>
      <w:tc>
        <w:tcPr>
          <w:tcW w:w="3288" w:type="dxa"/>
        </w:tcPr>
        <w:p w:rsidR="00E3080C" w:rsidRDefault="00E3080C" w:rsidP="006B7548">
          <w:pPr>
            <w:pStyle w:val="Sidhuvud"/>
          </w:pPr>
        </w:p>
      </w:tc>
      <w:tc>
        <w:tcPr>
          <w:tcW w:w="3305" w:type="dxa"/>
          <w:vMerge/>
        </w:tcPr>
        <w:p w:rsidR="00E3080C" w:rsidRDefault="00E3080C" w:rsidP="00085726">
          <w:pPr>
            <w:pStyle w:val="Sidhuvud"/>
          </w:pPr>
        </w:p>
      </w:tc>
    </w:tr>
  </w:tbl>
  <w:p w:rsidR="00E3080C" w:rsidRDefault="00E30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DF68A8">
      <w:trPr>
        <w:trHeight w:val="283"/>
      </w:trPr>
      <w:tc>
        <w:tcPr>
          <w:tcW w:w="3288" w:type="dxa"/>
          <w:vMerge w:val="restart"/>
        </w:tcPr>
        <w:p w:rsidR="00E3080C" w:rsidRDefault="00E3080C" w:rsidP="00C7766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AC80E7" wp14:editId="1FD9F510">
                <wp:extent cx="1440000" cy="490949"/>
                <wp:effectExtent l="0" t="0" r="8255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9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2083100172"/>
            <w:placeholder>
              <w:docPart w:val="0E187B19C30246588761EBCAE1FCDA35"/>
            </w:placeholder>
          </w:sdtPr>
          <w:sdtEndPr/>
          <w:sdtContent>
            <w:p w:rsidR="00E3080C" w:rsidRPr="00467404" w:rsidRDefault="00C852ED" w:rsidP="00C852ED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 xml:space="preserve">Stadsledningskontoret 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|Dnr"/>
            <w:id w:val="-1983759258"/>
            <w:placeholder>
              <w:docPart w:val="A71732464BCF438E989DBB03128B5053"/>
            </w:placeholder>
          </w:sdtPr>
          <w:sdtEndPr/>
          <w:sdtContent>
            <w:p w:rsidR="00E3080C" w:rsidRDefault="00C852ED" w:rsidP="002747D8">
              <w:pPr>
                <w:pStyle w:val="Sidhuvud"/>
                <w:jc w:val="right"/>
              </w:pPr>
              <w:r>
                <w:t>S</w:t>
              </w:r>
              <w:r w:rsidR="00E3080C">
                <w:t xml:space="preserve">ida </w:t>
              </w:r>
              <w:r w:rsidR="00E3080C">
                <w:fldChar w:fldCharType="begin"/>
              </w:r>
              <w:r w:rsidR="00E3080C">
                <w:instrText>PAGE   \* MERGEFORMAT</w:instrText>
              </w:r>
              <w:r w:rsidR="00E3080C">
                <w:fldChar w:fldCharType="separate"/>
              </w:r>
              <w:r w:rsidR="00004BDA">
                <w:rPr>
                  <w:noProof/>
                </w:rPr>
                <w:t>1</w:t>
              </w:r>
              <w:r w:rsidR="00E3080C">
                <w:fldChar w:fldCharType="end"/>
              </w:r>
              <w:r w:rsidR="00E3080C">
                <w:t xml:space="preserve"> (</w:t>
              </w:r>
              <w:fldSimple w:instr=" NUMPAGES  \* Arabic  \* MERGEFORMAT ">
                <w:r w:rsidR="00004BDA">
                  <w:rPr>
                    <w:noProof/>
                  </w:rPr>
                  <w:t>5</w:t>
                </w:r>
              </w:fldSimple>
              <w:r w:rsidR="00E3080C">
                <w:t>)</w:t>
              </w:r>
            </w:p>
          </w:sdtContent>
        </w:sdt>
        <w:p w:rsidR="002747D8" w:rsidRDefault="008109D0" w:rsidP="002747D8">
          <w:pPr>
            <w:pStyle w:val="Sidhuvud"/>
            <w:jc w:val="right"/>
          </w:pPr>
          <w:sdt>
            <w:sdtPr>
              <w:tag w:val="cntDatum"/>
              <w:id w:val="-1395664747"/>
            </w:sdtPr>
            <w:sdtEndPr/>
            <w:sdtContent>
              <w:r w:rsidR="00C852ED">
                <w:t>2020-04-23</w:t>
              </w:r>
            </w:sdtContent>
          </w:sdt>
        </w:p>
      </w:tc>
    </w:tr>
    <w:tr w:rsidR="00E3080C" w:rsidTr="00DF68A8">
      <w:trPr>
        <w:trHeight w:val="794"/>
      </w:trPr>
      <w:tc>
        <w:tcPr>
          <w:tcW w:w="3288" w:type="dxa"/>
          <w:vMerge/>
        </w:tcPr>
        <w:p w:rsidR="00E3080C" w:rsidRDefault="00E3080C" w:rsidP="00C7766C">
          <w:pPr>
            <w:pStyle w:val="Sidhuvud"/>
          </w:pPr>
        </w:p>
      </w:tc>
      <w:tc>
        <w:tcPr>
          <w:tcW w:w="3288" w:type="dxa"/>
        </w:tcPr>
        <w:p w:rsidR="00E3080C" w:rsidRDefault="00C852ED" w:rsidP="00C852ED">
          <w:pPr>
            <w:pStyle w:val="Sidhuvud"/>
          </w:pPr>
          <w:r>
            <w:t>Stockholms stads funktionshindersombudsman</w:t>
          </w:r>
        </w:p>
      </w:tc>
      <w:tc>
        <w:tcPr>
          <w:tcW w:w="3305" w:type="dxa"/>
          <w:vMerge/>
        </w:tcPr>
        <w:p w:rsidR="00E3080C" w:rsidRDefault="00E3080C" w:rsidP="00C7766C">
          <w:pPr>
            <w:pStyle w:val="Sidhuvud"/>
          </w:pPr>
        </w:p>
      </w:tc>
    </w:tr>
  </w:tbl>
  <w:p w:rsidR="00E3080C" w:rsidRDefault="00E3080C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3932C6"/>
    <w:multiLevelType w:val="hybridMultilevel"/>
    <w:tmpl w:val="CF14BC0C"/>
    <w:lvl w:ilvl="0" w:tplc="7DDC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6A1F"/>
    <w:multiLevelType w:val="hybridMultilevel"/>
    <w:tmpl w:val="E62A9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ED"/>
    <w:rsid w:val="00004BDA"/>
    <w:rsid w:val="00012005"/>
    <w:rsid w:val="000360CC"/>
    <w:rsid w:val="00085726"/>
    <w:rsid w:val="0008675E"/>
    <w:rsid w:val="000925D7"/>
    <w:rsid w:val="000951B4"/>
    <w:rsid w:val="000972EC"/>
    <w:rsid w:val="000D1CFF"/>
    <w:rsid w:val="000E07E9"/>
    <w:rsid w:val="000E3A71"/>
    <w:rsid w:val="000E5DDB"/>
    <w:rsid w:val="000F3ED4"/>
    <w:rsid w:val="000F4C0E"/>
    <w:rsid w:val="00126C5C"/>
    <w:rsid w:val="00132314"/>
    <w:rsid w:val="0016427A"/>
    <w:rsid w:val="0017169A"/>
    <w:rsid w:val="001B61C1"/>
    <w:rsid w:val="001B7422"/>
    <w:rsid w:val="001E2E08"/>
    <w:rsid w:val="001E7096"/>
    <w:rsid w:val="001F30C9"/>
    <w:rsid w:val="00204486"/>
    <w:rsid w:val="00231470"/>
    <w:rsid w:val="002376F9"/>
    <w:rsid w:val="00253555"/>
    <w:rsid w:val="002630D1"/>
    <w:rsid w:val="00270546"/>
    <w:rsid w:val="002747D8"/>
    <w:rsid w:val="002A4A69"/>
    <w:rsid w:val="002B49A4"/>
    <w:rsid w:val="002B5112"/>
    <w:rsid w:val="002C09BD"/>
    <w:rsid w:val="003010CE"/>
    <w:rsid w:val="00302170"/>
    <w:rsid w:val="003053B7"/>
    <w:rsid w:val="00312215"/>
    <w:rsid w:val="00326093"/>
    <w:rsid w:val="003415AD"/>
    <w:rsid w:val="00344D0C"/>
    <w:rsid w:val="00361FDC"/>
    <w:rsid w:val="00395A54"/>
    <w:rsid w:val="0039771A"/>
    <w:rsid w:val="003B3FDD"/>
    <w:rsid w:val="003C3F13"/>
    <w:rsid w:val="003C4B3B"/>
    <w:rsid w:val="003D1112"/>
    <w:rsid w:val="0041054C"/>
    <w:rsid w:val="00422818"/>
    <w:rsid w:val="00446087"/>
    <w:rsid w:val="00456359"/>
    <w:rsid w:val="00467404"/>
    <w:rsid w:val="004B19CE"/>
    <w:rsid w:val="004D14C9"/>
    <w:rsid w:val="004D45AC"/>
    <w:rsid w:val="00540DC3"/>
    <w:rsid w:val="00562697"/>
    <w:rsid w:val="0056777D"/>
    <w:rsid w:val="0058019D"/>
    <w:rsid w:val="00592F65"/>
    <w:rsid w:val="005A1CBF"/>
    <w:rsid w:val="005B04DB"/>
    <w:rsid w:val="005C1829"/>
    <w:rsid w:val="005C5CE1"/>
    <w:rsid w:val="005D45B0"/>
    <w:rsid w:val="005E5129"/>
    <w:rsid w:val="00620A65"/>
    <w:rsid w:val="006232F9"/>
    <w:rsid w:val="006376F0"/>
    <w:rsid w:val="00643AD8"/>
    <w:rsid w:val="00656B4B"/>
    <w:rsid w:val="006644EC"/>
    <w:rsid w:val="006670D5"/>
    <w:rsid w:val="00671D70"/>
    <w:rsid w:val="00677F4B"/>
    <w:rsid w:val="00693709"/>
    <w:rsid w:val="00693886"/>
    <w:rsid w:val="006A7A4C"/>
    <w:rsid w:val="006B6A92"/>
    <w:rsid w:val="006B7548"/>
    <w:rsid w:val="006C655B"/>
    <w:rsid w:val="006C6F4A"/>
    <w:rsid w:val="006C74DB"/>
    <w:rsid w:val="006F5C4F"/>
    <w:rsid w:val="00706EAC"/>
    <w:rsid w:val="0071212C"/>
    <w:rsid w:val="007138DF"/>
    <w:rsid w:val="0073266A"/>
    <w:rsid w:val="00740C2C"/>
    <w:rsid w:val="0074621B"/>
    <w:rsid w:val="0076496C"/>
    <w:rsid w:val="00765D4B"/>
    <w:rsid w:val="007675D6"/>
    <w:rsid w:val="007701CF"/>
    <w:rsid w:val="00785600"/>
    <w:rsid w:val="007A0B58"/>
    <w:rsid w:val="007E0A0B"/>
    <w:rsid w:val="0080275D"/>
    <w:rsid w:val="00806519"/>
    <w:rsid w:val="008109D0"/>
    <w:rsid w:val="00824714"/>
    <w:rsid w:val="00831B7C"/>
    <w:rsid w:val="00881ACD"/>
    <w:rsid w:val="008C664D"/>
    <w:rsid w:val="008D43CE"/>
    <w:rsid w:val="008D6F43"/>
    <w:rsid w:val="00917750"/>
    <w:rsid w:val="00917F73"/>
    <w:rsid w:val="0092689E"/>
    <w:rsid w:val="00943698"/>
    <w:rsid w:val="00944939"/>
    <w:rsid w:val="00947868"/>
    <w:rsid w:val="00953DB6"/>
    <w:rsid w:val="00996E6C"/>
    <w:rsid w:val="009A52C4"/>
    <w:rsid w:val="009B11DD"/>
    <w:rsid w:val="009B4372"/>
    <w:rsid w:val="009B65B8"/>
    <w:rsid w:val="009B666A"/>
    <w:rsid w:val="009D0365"/>
    <w:rsid w:val="009E01EA"/>
    <w:rsid w:val="009E5550"/>
    <w:rsid w:val="00A126B9"/>
    <w:rsid w:val="00A126C1"/>
    <w:rsid w:val="00A214D6"/>
    <w:rsid w:val="00A24C37"/>
    <w:rsid w:val="00A41049"/>
    <w:rsid w:val="00A56142"/>
    <w:rsid w:val="00A618B8"/>
    <w:rsid w:val="00A64152"/>
    <w:rsid w:val="00A72CC9"/>
    <w:rsid w:val="00AE4950"/>
    <w:rsid w:val="00B36462"/>
    <w:rsid w:val="00B724AB"/>
    <w:rsid w:val="00B77287"/>
    <w:rsid w:val="00B82880"/>
    <w:rsid w:val="00B83436"/>
    <w:rsid w:val="00B834A6"/>
    <w:rsid w:val="00B86864"/>
    <w:rsid w:val="00BA0732"/>
    <w:rsid w:val="00BB42AC"/>
    <w:rsid w:val="00BB7814"/>
    <w:rsid w:val="00BC09E2"/>
    <w:rsid w:val="00BC267F"/>
    <w:rsid w:val="00BE6BE8"/>
    <w:rsid w:val="00C005DD"/>
    <w:rsid w:val="00C03405"/>
    <w:rsid w:val="00C27EBF"/>
    <w:rsid w:val="00C428D0"/>
    <w:rsid w:val="00C56052"/>
    <w:rsid w:val="00C73681"/>
    <w:rsid w:val="00C7766C"/>
    <w:rsid w:val="00C852ED"/>
    <w:rsid w:val="00C8658C"/>
    <w:rsid w:val="00CA22A5"/>
    <w:rsid w:val="00CA4D9E"/>
    <w:rsid w:val="00CE4375"/>
    <w:rsid w:val="00D0684F"/>
    <w:rsid w:val="00D43EFA"/>
    <w:rsid w:val="00D57DC0"/>
    <w:rsid w:val="00D64218"/>
    <w:rsid w:val="00D703EF"/>
    <w:rsid w:val="00DB3299"/>
    <w:rsid w:val="00DF36F4"/>
    <w:rsid w:val="00DF68A8"/>
    <w:rsid w:val="00E1047D"/>
    <w:rsid w:val="00E12E7C"/>
    <w:rsid w:val="00E16C25"/>
    <w:rsid w:val="00E3080C"/>
    <w:rsid w:val="00E648D1"/>
    <w:rsid w:val="00E94A50"/>
    <w:rsid w:val="00EB1E6C"/>
    <w:rsid w:val="00EE43BE"/>
    <w:rsid w:val="00F035F0"/>
    <w:rsid w:val="00F264FD"/>
    <w:rsid w:val="00F30A57"/>
    <w:rsid w:val="00F34121"/>
    <w:rsid w:val="00F35F73"/>
    <w:rsid w:val="00F41D38"/>
    <w:rsid w:val="00F80CC5"/>
    <w:rsid w:val="00F817CB"/>
    <w:rsid w:val="00F8699D"/>
    <w:rsid w:val="00FC348E"/>
    <w:rsid w:val="00FC58B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8E9E4-904A-4664-AE8E-BD0EDEE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8D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C852ED"/>
    <w:pPr>
      <w:spacing w:line="240" w:lineRule="auto"/>
      <w:ind w:left="720"/>
    </w:pPr>
    <w:rPr>
      <w:rFonts w:ascii="Arial" w:hAnsi="Arial" w:cs="Arial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9B11DD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ndsign.com/doc.aspx?UniqueId=afahknztns" TargetMode="External"/><Relationship Id="rId18" Type="http://schemas.openxmlformats.org/officeDocument/2006/relationships/hyperlink" Target="https://news.cision.com/se/socialdepartementet/r/nationell-samordnare-for-okad-fysisk-aktivitet,c30898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rt.stockholm/aktuellt/nyheter/2020/04/en-lugn-och-stamningsfull-valb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rt.stockholm/aktuellt/nyheter/2020/03/stockholms-stads-arbete-med-coronakrisen/" TargetMode="External"/><Relationship Id="rId17" Type="http://schemas.openxmlformats.org/officeDocument/2006/relationships/hyperlink" Target="https://www.regeringen.se/rattsliga-dokument/kommittedirektiv/2020/04/dir.-20204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geringen.se/regeringens-politik/funktionshinder/" TargetMode="External"/><Relationship Id="rId20" Type="http://schemas.openxmlformats.org/officeDocument/2006/relationships/hyperlink" Target="https://www.funktionshindersguiden.se/fonder-stiftelser-och-stipendier/webbutbildning-hur-du-ansoker-om-bidrag-fran-fonder-stiftelser-och-stipendi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mfd.se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sis.se/produkter/terminologi-och-dokumentation/allmanna-regler/ss-en-171612019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art.stockholm/om-stockholms-stad/priser-och-utmarkelser/priser/st-julianpriset/" TargetMode="Externa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a61850\AppData\Local\STHLM_Mallar\Mallar\Stockholms%20Stad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187B19C30246588761EBCAE1FCD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4C755-8DC8-4B6B-97C3-3D25FEE7AD8E}"/>
      </w:docPartPr>
      <w:docPartBody>
        <w:p w:rsidR="00B91114" w:rsidRDefault="00B91114">
          <w:pPr>
            <w:pStyle w:val="0E187B19C30246588761EBCAE1FCDA35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71732464BCF438E989DBB03128B5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D91F9-87C1-4398-AF08-DC7FDDE9D70D}"/>
      </w:docPartPr>
      <w:docPartBody>
        <w:p w:rsidR="00B91114" w:rsidRDefault="00B91114">
          <w:pPr>
            <w:pStyle w:val="A71732464BCF438E989DBB03128B5053"/>
          </w:pPr>
          <w:r>
            <w:rPr>
              <w:rStyle w:val="Platshllartext"/>
            </w:rPr>
            <w:t>[Namn]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14"/>
    <w:rsid w:val="001E47B9"/>
    <w:rsid w:val="00B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E187B19C30246588761EBCAE1FCDA35">
    <w:name w:val="0E187B19C30246588761EBCAE1FCDA35"/>
  </w:style>
  <w:style w:type="paragraph" w:customStyle="1" w:styleId="A71732464BCF438E989DBB03128B5053">
    <w:name w:val="A71732464BCF438E989DBB03128B5053"/>
  </w:style>
  <w:style w:type="paragraph" w:customStyle="1" w:styleId="4AA4BBE2EB3E4BECA450A37FBD49272C">
    <w:name w:val="4AA4BBE2EB3E4BECA450A37FBD49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EA44-132B-154C-ABFE-06266BC4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C:\Users\aa61850\AppData\Local\STHLM_Mallar\Mallar\Stockholms Stad\01 Kontorsmallar\Brev.dotm</Template>
  <TotalTime>0</TotalTime>
  <Pages>5</Pages>
  <Words>1532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Aktuellt inom funktionshindersområdet i Stockholms stad</dc:subject>
  <dc:creator>Pia Ehnhage</dc:creator>
  <cp:keywords/>
  <dc:description/>
  <cp:lastModifiedBy>Bengt Sjöberg</cp:lastModifiedBy>
  <cp:revision>2</cp:revision>
  <cp:lastPrinted>2020-04-30T14:03:00Z</cp:lastPrinted>
  <dcterms:created xsi:type="dcterms:W3CDTF">2020-05-19T08:52:00Z</dcterms:created>
  <dcterms:modified xsi:type="dcterms:W3CDTF">2020-05-19T08:52:00Z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/>
  </property>
</Properties>
</file>