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EEA6" w14:textId="77777777" w:rsidR="00481C61" w:rsidRDefault="00481C61" w:rsidP="00914059"/>
    <w:p w14:paraId="52A43FBA" w14:textId="77777777" w:rsidR="003461C4" w:rsidRDefault="003461C4" w:rsidP="00914059"/>
    <w:p w14:paraId="022DB24B" w14:textId="77777777" w:rsidR="00045926" w:rsidRPr="005E6EAC" w:rsidRDefault="00045926" w:rsidP="00045926">
      <w:pPr>
        <w:rPr>
          <w:rFonts w:cs="Arial"/>
          <w:sz w:val="24"/>
          <w:szCs w:val="24"/>
        </w:rPr>
      </w:pPr>
    </w:p>
    <w:p w14:paraId="2E1D940E" w14:textId="77777777" w:rsidR="00C8590E" w:rsidRDefault="00C8590E" w:rsidP="00045926">
      <w:pPr>
        <w:rPr>
          <w:rFonts w:cs="Arial"/>
          <w:i/>
          <w:sz w:val="24"/>
          <w:szCs w:val="24"/>
        </w:rPr>
      </w:pPr>
    </w:p>
    <w:p w14:paraId="3FC5A864" w14:textId="77777777" w:rsidR="00045926" w:rsidRPr="00841FAA" w:rsidRDefault="00045926" w:rsidP="00045926">
      <w:pPr>
        <w:rPr>
          <w:rFonts w:ascii="Arial" w:hAnsi="Arial" w:cs="Arial"/>
          <w:iCs/>
          <w:sz w:val="24"/>
          <w:szCs w:val="24"/>
        </w:rPr>
      </w:pPr>
      <w:r w:rsidRPr="00841FAA">
        <w:rPr>
          <w:rFonts w:ascii="Arial" w:hAnsi="Arial" w:cs="Arial"/>
          <w:iCs/>
          <w:sz w:val="24"/>
          <w:szCs w:val="24"/>
        </w:rPr>
        <w:t>Till våra medlemsföreningar</w:t>
      </w:r>
      <w:r w:rsidR="00FE6B47">
        <w:rPr>
          <w:rFonts w:ascii="Arial" w:hAnsi="Arial" w:cs="Arial"/>
          <w:iCs/>
          <w:sz w:val="24"/>
          <w:szCs w:val="24"/>
        </w:rPr>
        <w:t xml:space="preserve"> - </w:t>
      </w:r>
      <w:r w:rsidR="00AC6172" w:rsidRPr="00841FAA">
        <w:rPr>
          <w:rFonts w:ascii="Arial" w:hAnsi="Arial" w:cs="Arial"/>
          <w:iCs/>
          <w:sz w:val="24"/>
          <w:szCs w:val="24"/>
        </w:rPr>
        <w:t>medlemmar, förtroendevalda och anställda</w:t>
      </w:r>
    </w:p>
    <w:p w14:paraId="1CD9E3DD" w14:textId="77777777" w:rsidR="00045926" w:rsidRPr="00841FAA" w:rsidRDefault="00045926" w:rsidP="00045926">
      <w:pPr>
        <w:rPr>
          <w:rFonts w:cs="Arial"/>
          <w:i/>
          <w:sz w:val="28"/>
          <w:szCs w:val="28"/>
        </w:rPr>
      </w:pPr>
    </w:p>
    <w:p w14:paraId="6E075F76" w14:textId="77777777" w:rsidR="00045926" w:rsidRPr="00841FAA" w:rsidRDefault="00045926" w:rsidP="00045926">
      <w:pPr>
        <w:rPr>
          <w:rFonts w:cs="Arial"/>
          <w:i/>
          <w:sz w:val="28"/>
          <w:szCs w:val="28"/>
        </w:rPr>
      </w:pPr>
    </w:p>
    <w:p w14:paraId="3138CCB8" w14:textId="2BD0339E" w:rsidR="00045926" w:rsidRPr="00701BFD" w:rsidRDefault="00045926" w:rsidP="00045926">
      <w:pPr>
        <w:rPr>
          <w:rFonts w:ascii="Arial" w:eastAsia="Calibri" w:hAnsi="Arial" w:cs="Arial"/>
          <w:b/>
          <w:bCs/>
          <w:sz w:val="28"/>
          <w:szCs w:val="28"/>
        </w:rPr>
      </w:pPr>
      <w:r w:rsidRPr="00841FAA">
        <w:rPr>
          <w:rFonts w:ascii="Arial" w:eastAsia="Calibri" w:hAnsi="Arial" w:cs="Arial"/>
          <w:b/>
          <w:bCs/>
          <w:sz w:val="28"/>
          <w:szCs w:val="28"/>
        </w:rPr>
        <w:t>Inbjudan till</w:t>
      </w:r>
      <w:r w:rsidR="00701BFD">
        <w:rPr>
          <w:rFonts w:ascii="Arial" w:eastAsia="Calibri" w:hAnsi="Arial" w:cs="Arial"/>
          <w:b/>
          <w:bCs/>
          <w:sz w:val="28"/>
          <w:szCs w:val="28"/>
        </w:rPr>
        <w:t xml:space="preserve"> s</w:t>
      </w:r>
      <w:r w:rsidR="00AC6172" w:rsidRPr="00841FAA">
        <w:rPr>
          <w:rFonts w:ascii="Arial" w:hAnsi="Arial" w:cs="Arial"/>
          <w:b/>
          <w:sz w:val="28"/>
          <w:szCs w:val="28"/>
        </w:rPr>
        <w:t xml:space="preserve">eminarium om </w:t>
      </w:r>
      <w:r w:rsidR="00701BFD">
        <w:rPr>
          <w:rFonts w:ascii="Arial" w:hAnsi="Arial" w:cs="Arial"/>
          <w:b/>
          <w:sz w:val="28"/>
          <w:szCs w:val="28"/>
        </w:rPr>
        <w:t>d</w:t>
      </w:r>
      <w:r w:rsidR="00AC6172" w:rsidRPr="00841FAA">
        <w:rPr>
          <w:rFonts w:ascii="Arial" w:hAnsi="Arial" w:cs="Arial"/>
          <w:b/>
          <w:sz w:val="28"/>
          <w:szCs w:val="28"/>
        </w:rPr>
        <w:t xml:space="preserve">igitalt </w:t>
      </w:r>
      <w:r w:rsidR="00701BFD">
        <w:rPr>
          <w:rFonts w:ascii="Arial" w:hAnsi="Arial" w:cs="Arial"/>
          <w:b/>
          <w:sz w:val="28"/>
          <w:szCs w:val="28"/>
        </w:rPr>
        <w:t>u</w:t>
      </w:r>
      <w:r w:rsidR="00AC6172" w:rsidRPr="00841FAA">
        <w:rPr>
          <w:rFonts w:ascii="Arial" w:hAnsi="Arial" w:cs="Arial"/>
          <w:b/>
          <w:sz w:val="28"/>
          <w:szCs w:val="28"/>
        </w:rPr>
        <w:t>tanförskap</w:t>
      </w:r>
    </w:p>
    <w:p w14:paraId="6B127D97" w14:textId="77777777" w:rsidR="00045926" w:rsidRPr="00841FAA" w:rsidRDefault="00045926" w:rsidP="00045926">
      <w:pPr>
        <w:rPr>
          <w:rFonts w:ascii="Book Antiqua" w:hAnsi="Book Antiqua" w:cs="Arial"/>
          <w:bCs/>
          <w:sz w:val="28"/>
          <w:szCs w:val="28"/>
        </w:rPr>
      </w:pPr>
    </w:p>
    <w:p w14:paraId="3F690663" w14:textId="77777777" w:rsidR="00AC6172" w:rsidRPr="00841FAA" w:rsidRDefault="00AC6172" w:rsidP="00AC6172">
      <w:pPr>
        <w:pStyle w:val="preamble"/>
        <w:shd w:val="clear" w:color="auto" w:fill="FFFFFF"/>
        <w:spacing w:before="0" w:beforeAutospacing="0" w:after="168" w:afterAutospacing="0"/>
        <w:rPr>
          <w:rFonts w:ascii="Book Antiqua" w:hAnsi="Book Antiqua"/>
          <w:bCs/>
          <w:color w:val="000000"/>
          <w:sz w:val="28"/>
          <w:szCs w:val="28"/>
        </w:rPr>
      </w:pPr>
      <w:r w:rsidRPr="00841FAA">
        <w:rPr>
          <w:rFonts w:ascii="Book Antiqua" w:hAnsi="Book Antiqua"/>
          <w:bCs/>
          <w:color w:val="000000"/>
          <w:sz w:val="28"/>
          <w:szCs w:val="28"/>
        </w:rPr>
        <w:t xml:space="preserve">Kontinuerligt undersöks det hur människor använder internet, datorer, telefoner och surfplattor. Men de flesta undersökningar visar nästan inget om hur det är för personer med olika funktionsnedsättningar. </w:t>
      </w:r>
    </w:p>
    <w:p w14:paraId="3B26D99C" w14:textId="77777777" w:rsidR="00841FAA" w:rsidRPr="00841FAA" w:rsidRDefault="00AC6172" w:rsidP="00AC6172">
      <w:pPr>
        <w:pStyle w:val="Normal1"/>
        <w:shd w:val="clear" w:color="auto" w:fill="FFFFFF"/>
        <w:spacing w:before="0" w:beforeAutospacing="0" w:after="240" w:afterAutospacing="0"/>
        <w:rPr>
          <w:rFonts w:ascii="Book Antiqua" w:hAnsi="Book Antiqua"/>
          <w:bCs/>
          <w:color w:val="000000"/>
          <w:sz w:val="28"/>
          <w:szCs w:val="28"/>
        </w:rPr>
      </w:pPr>
      <w:r w:rsidRPr="00841FAA">
        <w:rPr>
          <w:rFonts w:ascii="Book Antiqua" w:hAnsi="Book Antiqua"/>
          <w:sz w:val="28"/>
          <w:szCs w:val="28"/>
        </w:rPr>
        <w:t>Stefan Johansson, VD för Begripsam och teknologie doktor i kognitiv tillgänglighet</w:t>
      </w:r>
      <w:r w:rsidRPr="00841FAA">
        <w:rPr>
          <w:rFonts w:ascii="Book Antiqua" w:hAnsi="Book Antiqua"/>
          <w:bCs/>
          <w:sz w:val="28"/>
          <w:szCs w:val="28"/>
        </w:rPr>
        <w:t xml:space="preserve">, </w:t>
      </w:r>
      <w:r w:rsidR="00841FAA" w:rsidRPr="00841FAA">
        <w:rPr>
          <w:rFonts w:ascii="Book Antiqua" w:hAnsi="Book Antiqua"/>
          <w:bCs/>
          <w:sz w:val="28"/>
          <w:szCs w:val="28"/>
        </w:rPr>
        <w:t xml:space="preserve">berättar </w:t>
      </w:r>
      <w:r w:rsidRPr="00841FAA">
        <w:rPr>
          <w:rFonts w:ascii="Book Antiqua" w:hAnsi="Book Antiqua"/>
          <w:bCs/>
          <w:sz w:val="28"/>
          <w:szCs w:val="28"/>
        </w:rPr>
        <w:t xml:space="preserve">om </w:t>
      </w:r>
      <w:r w:rsidR="00F72F49">
        <w:rPr>
          <w:rFonts w:ascii="Book Antiqua" w:hAnsi="Book Antiqua"/>
          <w:bCs/>
          <w:sz w:val="28"/>
          <w:szCs w:val="28"/>
        </w:rPr>
        <w:t xml:space="preserve">deras undersökning SMFOI, Svenskarna med funktionsnedsättning och internet. Undersökningen är </w:t>
      </w:r>
      <w:r w:rsidRPr="00841FAA">
        <w:rPr>
          <w:rFonts w:ascii="Book Antiqua" w:hAnsi="Book Antiqua"/>
          <w:bCs/>
          <w:color w:val="000000"/>
          <w:sz w:val="28"/>
          <w:szCs w:val="28"/>
        </w:rPr>
        <w:t>världens största enkätundersökning om digital tillgänglighet för personer med funktionsnedsättning.</w:t>
      </w:r>
      <w:r w:rsidR="00F72F49" w:rsidRPr="00F72F49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</w:t>
      </w:r>
      <w:r w:rsidR="00841FAA" w:rsidRPr="00841FAA">
        <w:rPr>
          <w:rFonts w:ascii="Book Antiqua" w:hAnsi="Book Antiqua"/>
          <w:bCs/>
          <w:color w:val="000000"/>
          <w:sz w:val="28"/>
          <w:szCs w:val="28"/>
        </w:rPr>
        <w:br/>
      </w:r>
    </w:p>
    <w:p w14:paraId="5C7700C0" w14:textId="246F03B7" w:rsidR="00841FAA" w:rsidRPr="00841FAA" w:rsidRDefault="00841FAA" w:rsidP="00841FAA">
      <w:pPr>
        <w:tabs>
          <w:tab w:val="left" w:pos="1276"/>
        </w:tabs>
        <w:ind w:left="1276" w:hanging="1276"/>
        <w:rPr>
          <w:rFonts w:ascii="Book Antiqua" w:hAnsi="Book Antiqua"/>
          <w:b/>
          <w:bCs/>
          <w:sz w:val="28"/>
          <w:szCs w:val="28"/>
        </w:rPr>
      </w:pPr>
      <w:r w:rsidRPr="00841FAA">
        <w:rPr>
          <w:rFonts w:ascii="Book Antiqua" w:hAnsi="Book Antiqua"/>
          <w:b/>
          <w:bCs/>
          <w:sz w:val="28"/>
          <w:szCs w:val="28"/>
        </w:rPr>
        <w:t>Tid:</w:t>
      </w:r>
      <w:r w:rsidRPr="00841FAA">
        <w:rPr>
          <w:rFonts w:ascii="Book Antiqua" w:hAnsi="Book Antiqua"/>
          <w:b/>
          <w:bCs/>
          <w:sz w:val="28"/>
          <w:szCs w:val="28"/>
        </w:rPr>
        <w:tab/>
      </w:r>
      <w:r w:rsidR="00362A85">
        <w:rPr>
          <w:rFonts w:ascii="Book Antiqua" w:hAnsi="Book Antiqua"/>
          <w:b/>
          <w:bCs/>
          <w:sz w:val="28"/>
          <w:szCs w:val="28"/>
        </w:rPr>
        <w:t>Torsdag</w:t>
      </w:r>
      <w:r w:rsidRPr="00841FAA">
        <w:rPr>
          <w:rFonts w:ascii="Book Antiqua" w:hAnsi="Book Antiqua"/>
          <w:b/>
          <w:bCs/>
          <w:sz w:val="28"/>
          <w:szCs w:val="28"/>
        </w:rPr>
        <w:t xml:space="preserve"> den 12 oktober kl. 1</w:t>
      </w:r>
      <w:r w:rsidR="008402BD">
        <w:rPr>
          <w:rFonts w:ascii="Book Antiqua" w:hAnsi="Book Antiqua"/>
          <w:b/>
          <w:bCs/>
          <w:sz w:val="28"/>
          <w:szCs w:val="28"/>
        </w:rPr>
        <w:t>7.00</w:t>
      </w:r>
      <w:r w:rsidRPr="00841FAA">
        <w:rPr>
          <w:rFonts w:ascii="Book Antiqua" w:hAnsi="Book Antiqua"/>
          <w:b/>
          <w:bCs/>
          <w:sz w:val="28"/>
          <w:szCs w:val="28"/>
        </w:rPr>
        <w:t>-19.00</w:t>
      </w:r>
      <w:r w:rsidRPr="00841FAA">
        <w:rPr>
          <w:rFonts w:ascii="Book Antiqua" w:hAnsi="Book Antiqua"/>
          <w:b/>
          <w:bCs/>
          <w:sz w:val="28"/>
          <w:szCs w:val="28"/>
        </w:rPr>
        <w:br/>
      </w:r>
    </w:p>
    <w:p w14:paraId="5C649FBD" w14:textId="33DFB22F" w:rsidR="00045926" w:rsidRPr="00841FAA" w:rsidRDefault="00841FAA" w:rsidP="00841FAA">
      <w:pPr>
        <w:pStyle w:val="Normal1"/>
        <w:shd w:val="clear" w:color="auto" w:fill="FFFFFF"/>
        <w:spacing w:before="0" w:beforeAutospacing="0" w:after="240" w:afterAutospacing="0"/>
        <w:rPr>
          <w:rFonts w:ascii="Book Antiqua" w:hAnsi="Book Antiqua"/>
          <w:bCs/>
          <w:color w:val="000000"/>
          <w:sz w:val="28"/>
          <w:szCs w:val="28"/>
        </w:rPr>
      </w:pPr>
      <w:r w:rsidRPr="00841FAA">
        <w:rPr>
          <w:rFonts w:ascii="Book Antiqua" w:hAnsi="Book Antiqua"/>
          <w:b/>
          <w:bCs/>
          <w:sz w:val="28"/>
          <w:szCs w:val="28"/>
        </w:rPr>
        <w:t>Plats:</w:t>
      </w:r>
      <w:r w:rsidRPr="00841FAA">
        <w:rPr>
          <w:rFonts w:ascii="Book Antiqua" w:hAnsi="Book Antiqua"/>
          <w:b/>
          <w:bCs/>
          <w:sz w:val="28"/>
          <w:szCs w:val="28"/>
        </w:rPr>
        <w:tab/>
        <w:t>S</w:t>
      </w:r>
      <w:r w:rsidR="00C27176">
        <w:rPr>
          <w:rFonts w:ascii="Book Antiqua" w:hAnsi="Book Antiqua"/>
          <w:b/>
          <w:bCs/>
          <w:sz w:val="28"/>
          <w:szCs w:val="28"/>
        </w:rPr>
        <w:t>ankt</w:t>
      </w:r>
      <w:r w:rsidRPr="00841FAA">
        <w:rPr>
          <w:rFonts w:ascii="Book Antiqua" w:hAnsi="Book Antiqua"/>
          <w:b/>
          <w:bCs/>
          <w:sz w:val="28"/>
          <w:szCs w:val="28"/>
        </w:rPr>
        <w:t xml:space="preserve"> Göransgatan 82, </w:t>
      </w:r>
      <w:r w:rsidR="00C27176">
        <w:rPr>
          <w:rFonts w:ascii="Book Antiqua" w:hAnsi="Book Antiqua"/>
          <w:b/>
          <w:bCs/>
          <w:sz w:val="28"/>
          <w:szCs w:val="28"/>
        </w:rPr>
        <w:t>BV</w:t>
      </w:r>
      <w:r w:rsidRPr="00841FAA">
        <w:rPr>
          <w:b/>
          <w:bCs/>
          <w:sz w:val="28"/>
          <w:szCs w:val="28"/>
        </w:rPr>
        <w:br/>
      </w:r>
      <w:r w:rsidRPr="00841FAA">
        <w:rPr>
          <w:b/>
          <w:bCs/>
          <w:sz w:val="28"/>
          <w:szCs w:val="28"/>
        </w:rPr>
        <w:br/>
        <w:t xml:space="preserve">Anmälan: </w:t>
      </w:r>
      <w:r w:rsidRPr="00841FAA">
        <w:rPr>
          <w:b/>
          <w:bCs/>
          <w:sz w:val="28"/>
          <w:szCs w:val="28"/>
        </w:rPr>
        <w:tab/>
        <w:t xml:space="preserve">senast den 10 oktober via e-post till </w:t>
      </w:r>
      <w:hyperlink r:id="rId8" w:history="1">
        <w:r w:rsidRPr="00841FAA">
          <w:rPr>
            <w:rStyle w:val="Hyperlnk"/>
            <w:b/>
            <w:bCs/>
            <w:sz w:val="28"/>
            <w:szCs w:val="28"/>
          </w:rPr>
          <w:t>kansli@funktionsrattstockholm.se</w:t>
        </w:r>
      </w:hyperlink>
      <w:r w:rsidRPr="00841FAA">
        <w:rPr>
          <w:b/>
          <w:bCs/>
          <w:sz w:val="28"/>
          <w:szCs w:val="28"/>
        </w:rPr>
        <w:t xml:space="preserve"> </w:t>
      </w:r>
      <w:r w:rsidR="00F37346">
        <w:rPr>
          <w:b/>
          <w:bCs/>
          <w:sz w:val="28"/>
          <w:szCs w:val="28"/>
        </w:rPr>
        <w:t>eller per telefon 08-30 05 35</w:t>
      </w:r>
      <w:r w:rsidRPr="00841FAA">
        <w:rPr>
          <w:b/>
          <w:bCs/>
          <w:sz w:val="28"/>
          <w:szCs w:val="28"/>
        </w:rPr>
        <w:br/>
      </w:r>
    </w:p>
    <w:p w14:paraId="1B50F545" w14:textId="0C851DBA" w:rsidR="00045926" w:rsidRPr="00FE6B47" w:rsidRDefault="00FE6B47" w:rsidP="00045926">
      <w:pPr>
        <w:rPr>
          <w:rFonts w:ascii="Book Antiqua" w:hAnsi="Book Antiqua" w:cs="Arial"/>
          <w:iCs/>
          <w:sz w:val="28"/>
          <w:szCs w:val="28"/>
        </w:rPr>
      </w:pPr>
      <w:r w:rsidRPr="00FE6B47">
        <w:rPr>
          <w:rFonts w:ascii="Book Antiqua" w:hAnsi="Book Antiqua" w:cs="Arial"/>
          <w:iCs/>
          <w:sz w:val="28"/>
          <w:szCs w:val="28"/>
        </w:rPr>
        <w:t>Kaffe/te och smörgås serveras</w:t>
      </w:r>
      <w:r>
        <w:rPr>
          <w:rFonts w:ascii="Book Antiqua" w:hAnsi="Book Antiqua" w:cs="Arial"/>
          <w:iCs/>
          <w:sz w:val="28"/>
          <w:szCs w:val="28"/>
        </w:rPr>
        <w:t xml:space="preserve"> från klockan 16.</w:t>
      </w:r>
      <w:r w:rsidR="008402BD">
        <w:rPr>
          <w:rFonts w:ascii="Book Antiqua" w:hAnsi="Book Antiqua" w:cs="Arial"/>
          <w:iCs/>
          <w:sz w:val="28"/>
          <w:szCs w:val="28"/>
        </w:rPr>
        <w:t>3</w:t>
      </w:r>
      <w:r>
        <w:rPr>
          <w:rFonts w:ascii="Book Antiqua" w:hAnsi="Book Antiqua" w:cs="Arial"/>
          <w:iCs/>
          <w:sz w:val="28"/>
          <w:szCs w:val="28"/>
        </w:rPr>
        <w:t>0.</w:t>
      </w:r>
      <w:r>
        <w:rPr>
          <w:rFonts w:ascii="Book Antiqua" w:hAnsi="Book Antiqua" w:cs="Arial"/>
          <w:iCs/>
          <w:sz w:val="28"/>
          <w:szCs w:val="28"/>
        </w:rPr>
        <w:br/>
        <w:t xml:space="preserve"> </w:t>
      </w:r>
    </w:p>
    <w:p w14:paraId="0BDE2938" w14:textId="28D9D011" w:rsidR="00045926" w:rsidRPr="00841FAA" w:rsidRDefault="00045926" w:rsidP="00045926">
      <w:pPr>
        <w:rPr>
          <w:rFonts w:ascii="Book Antiqua" w:hAnsi="Book Antiqua" w:cs="Arial"/>
          <w:iCs/>
          <w:sz w:val="28"/>
          <w:szCs w:val="28"/>
        </w:rPr>
      </w:pPr>
      <w:r w:rsidRPr="00841FAA">
        <w:rPr>
          <w:rFonts w:ascii="Book Antiqua" w:hAnsi="Book Antiqua" w:cs="Arial"/>
          <w:iCs/>
          <w:sz w:val="28"/>
          <w:szCs w:val="28"/>
        </w:rPr>
        <w:t>Om du behöver teckenspråkstolkar</w:t>
      </w:r>
      <w:r w:rsidR="00841FAA" w:rsidRPr="00841FAA">
        <w:rPr>
          <w:rFonts w:ascii="Book Antiqua" w:hAnsi="Book Antiqua" w:cs="Arial"/>
          <w:iCs/>
          <w:sz w:val="28"/>
          <w:szCs w:val="28"/>
        </w:rPr>
        <w:t>, skrivtolk</w:t>
      </w:r>
      <w:r w:rsidR="00F72F49">
        <w:rPr>
          <w:rFonts w:ascii="Book Antiqua" w:hAnsi="Book Antiqua" w:cs="Arial"/>
          <w:iCs/>
          <w:sz w:val="28"/>
          <w:szCs w:val="28"/>
        </w:rPr>
        <w:t>ar</w:t>
      </w:r>
      <w:r w:rsidRPr="00841FAA">
        <w:rPr>
          <w:rFonts w:ascii="Book Antiqua" w:hAnsi="Book Antiqua" w:cs="Arial"/>
          <w:iCs/>
          <w:sz w:val="28"/>
          <w:szCs w:val="28"/>
        </w:rPr>
        <w:t xml:space="preserve"> eller ledsagare bokar du dem själv.</w:t>
      </w:r>
      <w:r w:rsidR="00FE6B47">
        <w:rPr>
          <w:rFonts w:ascii="Book Antiqua" w:hAnsi="Book Antiqua" w:cs="Arial"/>
          <w:iCs/>
          <w:sz w:val="28"/>
          <w:szCs w:val="28"/>
        </w:rPr>
        <w:br/>
      </w:r>
      <w:r w:rsidR="00841FAA" w:rsidRPr="00841FAA">
        <w:rPr>
          <w:rFonts w:ascii="Book Antiqua" w:hAnsi="Book Antiqua" w:cs="Arial"/>
          <w:iCs/>
          <w:sz w:val="28"/>
          <w:szCs w:val="28"/>
        </w:rPr>
        <w:br/>
        <w:t>Ledarhund kan förkomma i lokalen och ska föranmälas.</w:t>
      </w:r>
      <w:r w:rsidR="00701BFD">
        <w:rPr>
          <w:rFonts w:ascii="Book Antiqua" w:hAnsi="Book Antiqua" w:cs="Arial"/>
          <w:iCs/>
          <w:sz w:val="28"/>
          <w:szCs w:val="28"/>
        </w:rPr>
        <w:t xml:space="preserve"> </w:t>
      </w:r>
      <w:r w:rsidR="00701BFD" w:rsidRPr="00701BFD">
        <w:rPr>
          <w:rFonts w:ascii="Book Antiqua" w:hAnsi="Book Antiqua" w:cs="Arial"/>
          <w:iCs/>
          <w:sz w:val="28"/>
          <w:szCs w:val="28"/>
        </w:rPr>
        <w:t>I lokalen är det förbud mot nötter och citrusfrukter.</w:t>
      </w:r>
    </w:p>
    <w:p w14:paraId="64DFF1F4" w14:textId="77777777" w:rsidR="005E6EAC" w:rsidRPr="00841FAA" w:rsidRDefault="005E6EAC" w:rsidP="00045926">
      <w:pPr>
        <w:rPr>
          <w:rFonts w:ascii="Book Antiqua" w:hAnsi="Book Antiqua" w:cs="Arial"/>
          <w:i/>
          <w:sz w:val="28"/>
          <w:szCs w:val="28"/>
        </w:rPr>
      </w:pPr>
    </w:p>
    <w:p w14:paraId="38544FAD" w14:textId="77777777" w:rsidR="00C27176" w:rsidRDefault="00C27176" w:rsidP="00841FAA">
      <w:pPr>
        <w:rPr>
          <w:rFonts w:ascii="Book Antiqua" w:hAnsi="Book Antiqua" w:cs="Arial"/>
          <w:sz w:val="28"/>
          <w:szCs w:val="28"/>
        </w:rPr>
      </w:pPr>
    </w:p>
    <w:p w14:paraId="0C1037A4" w14:textId="22852DDB" w:rsidR="00D97771" w:rsidRPr="00C27176" w:rsidRDefault="00841FAA" w:rsidP="00914059">
      <w:pPr>
        <w:rPr>
          <w:sz w:val="28"/>
          <w:szCs w:val="28"/>
        </w:rPr>
      </w:pPr>
      <w:r w:rsidRPr="00841FAA">
        <w:rPr>
          <w:rFonts w:ascii="Book Antiqua" w:hAnsi="Book Antiqua"/>
          <w:sz w:val="28"/>
          <w:szCs w:val="28"/>
        </w:rPr>
        <w:t>Välkomna!</w:t>
      </w:r>
    </w:p>
    <w:sectPr w:rsidR="00D97771" w:rsidRPr="00C27176" w:rsidSect="00196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8626" w14:textId="77777777" w:rsidR="00116D98" w:rsidRDefault="00116D98">
      <w:r>
        <w:separator/>
      </w:r>
    </w:p>
  </w:endnote>
  <w:endnote w:type="continuationSeparator" w:id="0">
    <w:p w14:paraId="13A1D4E7" w14:textId="77777777" w:rsidR="00116D98" w:rsidRDefault="0011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A4DC" w14:textId="77777777" w:rsidR="005E6EAC" w:rsidRDefault="005E6E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1296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6F0C83">
      <w:rPr>
        <w:rFonts w:ascii="PT Sans" w:hAnsi="PT Sans" w:cs="Arial"/>
        <w:sz w:val="4"/>
        <w:szCs w:val="4"/>
        <w:lang w:val="en-US"/>
      </w:rPr>
      <w:t>____</w:t>
    </w:r>
  </w:p>
  <w:p w14:paraId="5D09F46F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61F32E66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4947E45C" w14:textId="77777777"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F0C83">
      <w:rPr>
        <w:rFonts w:ascii="Arial" w:hAnsi="Arial" w:cs="Arial"/>
        <w:sz w:val="19"/>
        <w:szCs w:val="19"/>
        <w:lang w:val="en-US"/>
      </w:rPr>
      <w:t>Sankt Göransgatan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="006F0C83">
      <w:rPr>
        <w:rFonts w:ascii="Arial" w:hAnsi="Arial" w:cs="Arial"/>
        <w:sz w:val="19"/>
        <w:szCs w:val="19"/>
        <w:lang w:val="en-US"/>
      </w:rPr>
      <w:t xml:space="preserve"> 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14:paraId="66106713" w14:textId="676191F3"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9B2" w14:textId="77777777" w:rsidR="005E6EAC" w:rsidRDefault="005E6E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5FC" w14:textId="77777777" w:rsidR="00116D98" w:rsidRDefault="00116D98">
      <w:r>
        <w:separator/>
      </w:r>
    </w:p>
  </w:footnote>
  <w:footnote w:type="continuationSeparator" w:id="0">
    <w:p w14:paraId="4673C6C8" w14:textId="77777777" w:rsidR="00116D98" w:rsidRDefault="0011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85C" w14:textId="77777777" w:rsidR="005E6EAC" w:rsidRDefault="005E6E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D523" w14:textId="77777777" w:rsidR="002B7C78" w:rsidRDefault="002B7C78">
    <w:pPr>
      <w:pStyle w:val="Sidhuvud"/>
    </w:pPr>
  </w:p>
  <w:p w14:paraId="51FB6D91" w14:textId="2A6CE100" w:rsidR="00481C61" w:rsidRPr="002842C4" w:rsidRDefault="00701BFD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74EB3B97" wp14:editId="6A145E27">
          <wp:extent cx="1609725" cy="5048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4F18" w14:textId="77777777" w:rsidR="005E6EAC" w:rsidRDefault="005E6E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5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6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8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614A0"/>
    <w:multiLevelType w:val="hybridMultilevel"/>
    <w:tmpl w:val="BD68F7EA"/>
    <w:lvl w:ilvl="0" w:tplc="EDB84B9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76685"/>
    <w:multiLevelType w:val="hybridMultilevel"/>
    <w:tmpl w:val="9F0E7608"/>
    <w:lvl w:ilvl="0" w:tplc="AABC8626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623266"/>
    <w:multiLevelType w:val="hybridMultilevel"/>
    <w:tmpl w:val="74A68610"/>
    <w:lvl w:ilvl="0" w:tplc="50FA06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7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8" w15:restartNumberingAfterBreak="0">
    <w:nsid w:val="5CD356F2"/>
    <w:multiLevelType w:val="hybridMultilevel"/>
    <w:tmpl w:val="8EC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21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092502">
    <w:abstractNumId w:val="10"/>
  </w:num>
  <w:num w:numId="2" w16cid:durableId="1378551038">
    <w:abstractNumId w:val="12"/>
  </w:num>
  <w:num w:numId="3" w16cid:durableId="1010334161">
    <w:abstractNumId w:val="1"/>
  </w:num>
  <w:num w:numId="4" w16cid:durableId="597980705">
    <w:abstractNumId w:val="7"/>
  </w:num>
  <w:num w:numId="5" w16cid:durableId="301421990">
    <w:abstractNumId w:val="5"/>
  </w:num>
  <w:num w:numId="6" w16cid:durableId="207114448">
    <w:abstractNumId w:val="17"/>
  </w:num>
  <w:num w:numId="7" w16cid:durableId="2099866196">
    <w:abstractNumId w:val="16"/>
  </w:num>
  <w:num w:numId="8" w16cid:durableId="1781758213">
    <w:abstractNumId w:val="4"/>
  </w:num>
  <w:num w:numId="9" w16cid:durableId="3817108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 w16cid:durableId="1023901005">
    <w:abstractNumId w:val="19"/>
  </w:num>
  <w:num w:numId="11" w16cid:durableId="1270508611">
    <w:abstractNumId w:val="22"/>
  </w:num>
  <w:num w:numId="12" w16cid:durableId="540558616">
    <w:abstractNumId w:val="14"/>
  </w:num>
  <w:num w:numId="13" w16cid:durableId="1561480646">
    <w:abstractNumId w:val="6"/>
  </w:num>
  <w:num w:numId="14" w16cid:durableId="1612783145">
    <w:abstractNumId w:val="20"/>
  </w:num>
  <w:num w:numId="15" w16cid:durableId="853107322">
    <w:abstractNumId w:val="3"/>
  </w:num>
  <w:num w:numId="16" w16cid:durableId="708065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169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5690051">
    <w:abstractNumId w:val="21"/>
  </w:num>
  <w:num w:numId="19" w16cid:durableId="1404789611">
    <w:abstractNumId w:val="2"/>
  </w:num>
  <w:num w:numId="20" w16cid:durableId="1175876103">
    <w:abstractNumId w:val="15"/>
  </w:num>
  <w:num w:numId="21" w16cid:durableId="1218972892">
    <w:abstractNumId w:val="9"/>
  </w:num>
  <w:num w:numId="22" w16cid:durableId="237984474">
    <w:abstractNumId w:val="13"/>
  </w:num>
  <w:num w:numId="23" w16cid:durableId="611786473">
    <w:abstractNumId w:val="8"/>
  </w:num>
  <w:num w:numId="24" w16cid:durableId="2143225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30"/>
    <w:rsid w:val="000036B5"/>
    <w:rsid w:val="00004BAB"/>
    <w:rsid w:val="00007EB8"/>
    <w:rsid w:val="00024341"/>
    <w:rsid w:val="00042089"/>
    <w:rsid w:val="00042172"/>
    <w:rsid w:val="00045926"/>
    <w:rsid w:val="000618F2"/>
    <w:rsid w:val="0006295C"/>
    <w:rsid w:val="000634D7"/>
    <w:rsid w:val="00067EF0"/>
    <w:rsid w:val="00076EA6"/>
    <w:rsid w:val="00090063"/>
    <w:rsid w:val="00091EC3"/>
    <w:rsid w:val="000A1219"/>
    <w:rsid w:val="000A445C"/>
    <w:rsid w:val="000D52E1"/>
    <w:rsid w:val="000E3AF4"/>
    <w:rsid w:val="000E76FD"/>
    <w:rsid w:val="000F2822"/>
    <w:rsid w:val="00102A00"/>
    <w:rsid w:val="001143BD"/>
    <w:rsid w:val="00116D98"/>
    <w:rsid w:val="00125DEA"/>
    <w:rsid w:val="001304C1"/>
    <w:rsid w:val="001400DB"/>
    <w:rsid w:val="00145C14"/>
    <w:rsid w:val="00161745"/>
    <w:rsid w:val="00162547"/>
    <w:rsid w:val="00165249"/>
    <w:rsid w:val="001961ED"/>
    <w:rsid w:val="001B7FF9"/>
    <w:rsid w:val="001C0DB9"/>
    <w:rsid w:val="001D7BE6"/>
    <w:rsid w:val="001E1C32"/>
    <w:rsid w:val="001E3289"/>
    <w:rsid w:val="001E40FF"/>
    <w:rsid w:val="001F6358"/>
    <w:rsid w:val="002168AB"/>
    <w:rsid w:val="00237306"/>
    <w:rsid w:val="00240051"/>
    <w:rsid w:val="00240510"/>
    <w:rsid w:val="002426BA"/>
    <w:rsid w:val="00251081"/>
    <w:rsid w:val="0025494A"/>
    <w:rsid w:val="00271C36"/>
    <w:rsid w:val="00272873"/>
    <w:rsid w:val="00272F53"/>
    <w:rsid w:val="002838F1"/>
    <w:rsid w:val="002842C4"/>
    <w:rsid w:val="00292478"/>
    <w:rsid w:val="002961F6"/>
    <w:rsid w:val="002A39FF"/>
    <w:rsid w:val="002A4E4F"/>
    <w:rsid w:val="002B7C78"/>
    <w:rsid w:val="002C0D85"/>
    <w:rsid w:val="002E64A4"/>
    <w:rsid w:val="002E7144"/>
    <w:rsid w:val="003020A5"/>
    <w:rsid w:val="00311DAD"/>
    <w:rsid w:val="003149F7"/>
    <w:rsid w:val="00324F30"/>
    <w:rsid w:val="00333E51"/>
    <w:rsid w:val="0033612B"/>
    <w:rsid w:val="003461C4"/>
    <w:rsid w:val="00350298"/>
    <w:rsid w:val="00351A9A"/>
    <w:rsid w:val="00362A85"/>
    <w:rsid w:val="00362AB7"/>
    <w:rsid w:val="00397378"/>
    <w:rsid w:val="003A6BA2"/>
    <w:rsid w:val="003A6D3B"/>
    <w:rsid w:val="003C35C1"/>
    <w:rsid w:val="00404049"/>
    <w:rsid w:val="00420F76"/>
    <w:rsid w:val="004476EA"/>
    <w:rsid w:val="004520CD"/>
    <w:rsid w:val="00461066"/>
    <w:rsid w:val="00462145"/>
    <w:rsid w:val="00473A31"/>
    <w:rsid w:val="00481C61"/>
    <w:rsid w:val="00485593"/>
    <w:rsid w:val="00486644"/>
    <w:rsid w:val="00496187"/>
    <w:rsid w:val="00497645"/>
    <w:rsid w:val="004C400C"/>
    <w:rsid w:val="004C66F7"/>
    <w:rsid w:val="004E10E9"/>
    <w:rsid w:val="004E2354"/>
    <w:rsid w:val="004E61A2"/>
    <w:rsid w:val="00511C24"/>
    <w:rsid w:val="00520AB9"/>
    <w:rsid w:val="00520EDC"/>
    <w:rsid w:val="00527769"/>
    <w:rsid w:val="00531638"/>
    <w:rsid w:val="00537D70"/>
    <w:rsid w:val="00552117"/>
    <w:rsid w:val="0057410E"/>
    <w:rsid w:val="0057470C"/>
    <w:rsid w:val="00592252"/>
    <w:rsid w:val="005A2816"/>
    <w:rsid w:val="005B4A5E"/>
    <w:rsid w:val="005D4CD1"/>
    <w:rsid w:val="005E6EAC"/>
    <w:rsid w:val="005F20BE"/>
    <w:rsid w:val="0060398C"/>
    <w:rsid w:val="00610B59"/>
    <w:rsid w:val="00611D0B"/>
    <w:rsid w:val="006157E1"/>
    <w:rsid w:val="006479B6"/>
    <w:rsid w:val="00657A93"/>
    <w:rsid w:val="0067245E"/>
    <w:rsid w:val="00673DB9"/>
    <w:rsid w:val="00673F69"/>
    <w:rsid w:val="00680E79"/>
    <w:rsid w:val="00682D9E"/>
    <w:rsid w:val="00683778"/>
    <w:rsid w:val="00697193"/>
    <w:rsid w:val="006A0CDF"/>
    <w:rsid w:val="006A12DA"/>
    <w:rsid w:val="006A4D00"/>
    <w:rsid w:val="006A623A"/>
    <w:rsid w:val="006B3E3A"/>
    <w:rsid w:val="006C19CB"/>
    <w:rsid w:val="006E105B"/>
    <w:rsid w:val="006E35D3"/>
    <w:rsid w:val="006F0C83"/>
    <w:rsid w:val="006F7237"/>
    <w:rsid w:val="00701355"/>
    <w:rsid w:val="00701BFD"/>
    <w:rsid w:val="0071047D"/>
    <w:rsid w:val="00722306"/>
    <w:rsid w:val="00724457"/>
    <w:rsid w:val="00732595"/>
    <w:rsid w:val="00736086"/>
    <w:rsid w:val="00747541"/>
    <w:rsid w:val="00752CA6"/>
    <w:rsid w:val="007626BE"/>
    <w:rsid w:val="00772753"/>
    <w:rsid w:val="0077365D"/>
    <w:rsid w:val="007A523B"/>
    <w:rsid w:val="007B478B"/>
    <w:rsid w:val="007B5ECC"/>
    <w:rsid w:val="007C422B"/>
    <w:rsid w:val="007D3FDC"/>
    <w:rsid w:val="007F1CB4"/>
    <w:rsid w:val="007F5AA9"/>
    <w:rsid w:val="0080603B"/>
    <w:rsid w:val="00806BA9"/>
    <w:rsid w:val="0082677F"/>
    <w:rsid w:val="008402BD"/>
    <w:rsid w:val="00841FAA"/>
    <w:rsid w:val="008439D6"/>
    <w:rsid w:val="00845CE6"/>
    <w:rsid w:val="008548F6"/>
    <w:rsid w:val="008565B4"/>
    <w:rsid w:val="00873657"/>
    <w:rsid w:val="00885967"/>
    <w:rsid w:val="00896199"/>
    <w:rsid w:val="00897B53"/>
    <w:rsid w:val="008B715D"/>
    <w:rsid w:val="008B729A"/>
    <w:rsid w:val="008C7EFA"/>
    <w:rsid w:val="008D7205"/>
    <w:rsid w:val="00914059"/>
    <w:rsid w:val="00923DBB"/>
    <w:rsid w:val="00924D7C"/>
    <w:rsid w:val="00926C87"/>
    <w:rsid w:val="009333D7"/>
    <w:rsid w:val="009338D8"/>
    <w:rsid w:val="00944D7E"/>
    <w:rsid w:val="009519FD"/>
    <w:rsid w:val="00957DB7"/>
    <w:rsid w:val="0096139A"/>
    <w:rsid w:val="0097141F"/>
    <w:rsid w:val="00971DBE"/>
    <w:rsid w:val="00982478"/>
    <w:rsid w:val="0098795E"/>
    <w:rsid w:val="009921BB"/>
    <w:rsid w:val="00993C6B"/>
    <w:rsid w:val="009A4760"/>
    <w:rsid w:val="009B2CF5"/>
    <w:rsid w:val="009C1A8C"/>
    <w:rsid w:val="009C7140"/>
    <w:rsid w:val="009E23B7"/>
    <w:rsid w:val="009E3199"/>
    <w:rsid w:val="009E6E42"/>
    <w:rsid w:val="00A002CC"/>
    <w:rsid w:val="00A069C0"/>
    <w:rsid w:val="00A20A1E"/>
    <w:rsid w:val="00A20DB4"/>
    <w:rsid w:val="00A435D9"/>
    <w:rsid w:val="00A5288E"/>
    <w:rsid w:val="00A62A0B"/>
    <w:rsid w:val="00A754C6"/>
    <w:rsid w:val="00A84BB6"/>
    <w:rsid w:val="00AA6ABC"/>
    <w:rsid w:val="00AB53A1"/>
    <w:rsid w:val="00AC1E3A"/>
    <w:rsid w:val="00AC6172"/>
    <w:rsid w:val="00AD3440"/>
    <w:rsid w:val="00AE3284"/>
    <w:rsid w:val="00AF43D2"/>
    <w:rsid w:val="00B00A08"/>
    <w:rsid w:val="00B1659A"/>
    <w:rsid w:val="00B476E3"/>
    <w:rsid w:val="00B6219F"/>
    <w:rsid w:val="00B6476B"/>
    <w:rsid w:val="00B66BA7"/>
    <w:rsid w:val="00B70647"/>
    <w:rsid w:val="00BA44D9"/>
    <w:rsid w:val="00BB777C"/>
    <w:rsid w:val="00BC13B7"/>
    <w:rsid w:val="00BC68AD"/>
    <w:rsid w:val="00BD3746"/>
    <w:rsid w:val="00BE515C"/>
    <w:rsid w:val="00BE7350"/>
    <w:rsid w:val="00BF56C6"/>
    <w:rsid w:val="00C04A98"/>
    <w:rsid w:val="00C05ADB"/>
    <w:rsid w:val="00C12686"/>
    <w:rsid w:val="00C22584"/>
    <w:rsid w:val="00C22D5A"/>
    <w:rsid w:val="00C239EA"/>
    <w:rsid w:val="00C27176"/>
    <w:rsid w:val="00C27D36"/>
    <w:rsid w:val="00C44755"/>
    <w:rsid w:val="00C45AA5"/>
    <w:rsid w:val="00C57558"/>
    <w:rsid w:val="00C647D2"/>
    <w:rsid w:val="00C83FB4"/>
    <w:rsid w:val="00C8590E"/>
    <w:rsid w:val="00C96B15"/>
    <w:rsid w:val="00CA12DF"/>
    <w:rsid w:val="00CC0088"/>
    <w:rsid w:val="00CC607E"/>
    <w:rsid w:val="00CC7BEC"/>
    <w:rsid w:val="00CE0C3C"/>
    <w:rsid w:val="00CE5150"/>
    <w:rsid w:val="00CE62CE"/>
    <w:rsid w:val="00D017A6"/>
    <w:rsid w:val="00D14A8C"/>
    <w:rsid w:val="00D223A3"/>
    <w:rsid w:val="00D329AA"/>
    <w:rsid w:val="00D32AEC"/>
    <w:rsid w:val="00D60608"/>
    <w:rsid w:val="00D731DC"/>
    <w:rsid w:val="00D74206"/>
    <w:rsid w:val="00D9220F"/>
    <w:rsid w:val="00D97771"/>
    <w:rsid w:val="00DA7121"/>
    <w:rsid w:val="00DB2365"/>
    <w:rsid w:val="00DB7183"/>
    <w:rsid w:val="00DE6EBE"/>
    <w:rsid w:val="00DF220B"/>
    <w:rsid w:val="00E064D0"/>
    <w:rsid w:val="00E15ECF"/>
    <w:rsid w:val="00E20156"/>
    <w:rsid w:val="00E26602"/>
    <w:rsid w:val="00E60517"/>
    <w:rsid w:val="00E67713"/>
    <w:rsid w:val="00E72260"/>
    <w:rsid w:val="00E837E3"/>
    <w:rsid w:val="00E85B00"/>
    <w:rsid w:val="00E961DC"/>
    <w:rsid w:val="00EA2AAA"/>
    <w:rsid w:val="00EB7205"/>
    <w:rsid w:val="00EB7B38"/>
    <w:rsid w:val="00EC69E1"/>
    <w:rsid w:val="00ED2F46"/>
    <w:rsid w:val="00EE223B"/>
    <w:rsid w:val="00EE6652"/>
    <w:rsid w:val="00EF20CD"/>
    <w:rsid w:val="00F01385"/>
    <w:rsid w:val="00F16CA1"/>
    <w:rsid w:val="00F37346"/>
    <w:rsid w:val="00F37DF1"/>
    <w:rsid w:val="00F37F50"/>
    <w:rsid w:val="00F41987"/>
    <w:rsid w:val="00F464D0"/>
    <w:rsid w:val="00F533F8"/>
    <w:rsid w:val="00F60500"/>
    <w:rsid w:val="00F63FEC"/>
    <w:rsid w:val="00F70D53"/>
    <w:rsid w:val="00F72F49"/>
    <w:rsid w:val="00F73C34"/>
    <w:rsid w:val="00F82974"/>
    <w:rsid w:val="00F940C5"/>
    <w:rsid w:val="00FA1640"/>
    <w:rsid w:val="00FB18E6"/>
    <w:rsid w:val="00FE04BE"/>
    <w:rsid w:val="00FE6B47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2491B"/>
  <w15:chartTrackingRefBased/>
  <w15:docId w15:val="{883CBCED-FD73-4C10-8CC3-14B2E7D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styleId="Olstomnmnande">
    <w:name w:val="Unresolved Mention"/>
    <w:uiPriority w:val="99"/>
    <w:semiHidden/>
    <w:unhideWhenUsed/>
    <w:rsid w:val="00F70D53"/>
    <w:rPr>
      <w:color w:val="605E5C"/>
      <w:shd w:val="clear" w:color="auto" w:fill="E1DFDD"/>
    </w:rPr>
  </w:style>
  <w:style w:type="paragraph" w:customStyle="1" w:styleId="preamble">
    <w:name w:val="preamble"/>
    <w:basedOn w:val="Normal"/>
    <w:rsid w:val="00AC617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AC61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funktionsrattstockhol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8758-6FDE-48B7-BB57-01FCFF4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1123</CharactersWithSpaces>
  <SharedDoc>false</SharedDoc>
  <HLinks>
    <vt:vector size="12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ny brevmall</dc:title>
  <dc:subject/>
  <dc:creator>Ewa Ström</dc:creator>
  <cp:keywords/>
  <cp:lastModifiedBy>Sandra Lindquist</cp:lastModifiedBy>
  <cp:revision>7</cp:revision>
  <cp:lastPrinted>2023-09-27T13:18:00Z</cp:lastPrinted>
  <dcterms:created xsi:type="dcterms:W3CDTF">2023-09-26T14:41:00Z</dcterms:created>
  <dcterms:modified xsi:type="dcterms:W3CDTF">2023-09-27T13:18:00Z</dcterms:modified>
</cp:coreProperties>
</file>